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3A" w:rsidRDefault="00DF4B3A" w:rsidP="000E2BFF">
      <w:pPr>
        <w:pStyle w:val="ListParagraph"/>
        <w:ind w:left="0"/>
        <w:rPr>
          <w:rFonts w:ascii="Sylfaen" w:hAnsi="Sylfaen" w:cs="Sylfaen"/>
          <w:b/>
          <w:sz w:val="20"/>
          <w:szCs w:val="20"/>
          <w:lang w:val="en-US"/>
        </w:rPr>
      </w:pPr>
    </w:p>
    <w:p w:rsidR="002E402B" w:rsidRPr="002E402B" w:rsidRDefault="002E402B" w:rsidP="002E402B">
      <w:pPr>
        <w:spacing w:after="160"/>
        <w:jc w:val="right"/>
        <w:rPr>
          <w:rFonts w:ascii="Calibri" w:eastAsia="Calibri" w:hAnsi="Calibri" w:cs="Arial"/>
          <w:b/>
          <w:sz w:val="20"/>
          <w:szCs w:val="20"/>
          <w:lang w:val="ka-GE"/>
        </w:rPr>
      </w:pPr>
      <w:r w:rsidRPr="002E402B">
        <w:rPr>
          <w:rFonts w:ascii="Sylfaen" w:eastAsia="Calibri" w:hAnsi="Sylfaen" w:cs="Arial"/>
          <w:b/>
          <w:sz w:val="20"/>
          <w:szCs w:val="20"/>
          <w:lang w:val="ka-GE"/>
        </w:rPr>
        <w:t>სსიპ</w:t>
      </w:r>
      <w:r w:rsidRPr="002E402B">
        <w:rPr>
          <w:rFonts w:ascii="Calibri" w:eastAsia="Calibri" w:hAnsi="Calibri" w:cs="Arial"/>
          <w:b/>
          <w:sz w:val="20"/>
          <w:szCs w:val="20"/>
          <w:lang w:val="ka-GE"/>
        </w:rPr>
        <w:t xml:space="preserve"> </w:t>
      </w:r>
      <w:r w:rsidR="00D65DD0" w:rsidRPr="00D65DD0">
        <w:rPr>
          <w:rFonts w:ascii="Sylfaen" w:eastAsia="Calibri" w:hAnsi="Sylfaen" w:cs="Sylfaen"/>
          <w:b/>
          <w:sz w:val="20"/>
          <w:szCs w:val="20"/>
          <w:lang w:val="ka-GE"/>
        </w:rPr>
        <w:t>საზოგადოებრივი</w:t>
      </w:r>
      <w:r w:rsidR="00D65DD0">
        <w:rPr>
          <w:rFonts w:ascii="Sylfaen" w:eastAsia="Calibri" w:hAnsi="Sylfaen" w:cs="Arial"/>
          <w:b/>
          <w:sz w:val="20"/>
          <w:szCs w:val="20"/>
          <w:lang w:val="ka-GE"/>
        </w:rPr>
        <w:t xml:space="preserve"> </w:t>
      </w:r>
      <w:r w:rsidRPr="002E402B">
        <w:rPr>
          <w:rFonts w:ascii="Sylfaen" w:eastAsia="Calibri" w:hAnsi="Sylfaen" w:cs="Arial"/>
          <w:b/>
          <w:sz w:val="20"/>
          <w:szCs w:val="20"/>
          <w:lang w:val="ka-GE"/>
        </w:rPr>
        <w:t>კოლეჯ</w:t>
      </w:r>
      <w:r w:rsidRPr="002E402B">
        <w:rPr>
          <w:rFonts w:ascii="Calibri" w:eastAsia="Calibri" w:hAnsi="Calibri" w:cs="Arial"/>
          <w:b/>
          <w:sz w:val="20"/>
          <w:szCs w:val="20"/>
          <w:lang w:val="ka-GE"/>
        </w:rPr>
        <w:t xml:space="preserve"> „</w:t>
      </w:r>
      <w:r w:rsidRPr="002E402B">
        <w:rPr>
          <w:rFonts w:ascii="Sylfaen" w:eastAsia="Calibri" w:hAnsi="Sylfaen" w:cs="Arial"/>
          <w:b/>
          <w:sz w:val="20"/>
          <w:szCs w:val="20"/>
          <w:lang w:val="ka-GE"/>
        </w:rPr>
        <w:t>სპექტრი</w:t>
      </w:r>
      <w:r w:rsidRPr="002E402B">
        <w:rPr>
          <w:rFonts w:ascii="Calibri" w:eastAsia="Calibri" w:hAnsi="Calibri" w:cs="Arial"/>
          <w:b/>
          <w:sz w:val="20"/>
          <w:szCs w:val="20"/>
          <w:lang w:val="ka-GE"/>
        </w:rPr>
        <w:t>“-</w:t>
      </w:r>
      <w:r w:rsidRPr="002E402B">
        <w:rPr>
          <w:rFonts w:ascii="Sylfaen" w:eastAsia="Calibri" w:hAnsi="Sylfaen" w:cs="Arial"/>
          <w:b/>
          <w:sz w:val="20"/>
          <w:szCs w:val="20"/>
          <w:lang w:val="ka-GE"/>
        </w:rPr>
        <w:t>ს</w:t>
      </w:r>
    </w:p>
    <w:p w:rsidR="002E402B" w:rsidRPr="002E402B" w:rsidRDefault="002E402B" w:rsidP="002E402B">
      <w:pPr>
        <w:spacing w:after="160"/>
        <w:jc w:val="right"/>
        <w:rPr>
          <w:rFonts w:ascii="Sylfaen" w:eastAsia="Calibri" w:hAnsi="Sylfaen" w:cs="Arial"/>
          <w:b/>
          <w:sz w:val="20"/>
          <w:szCs w:val="20"/>
          <w:lang w:val="ka-GE"/>
        </w:rPr>
      </w:pPr>
      <w:r w:rsidRPr="002E402B">
        <w:rPr>
          <w:rFonts w:ascii="Sylfaen" w:eastAsia="Calibri" w:hAnsi="Sylfaen" w:cs="Arial"/>
          <w:b/>
          <w:sz w:val="20"/>
          <w:szCs w:val="20"/>
          <w:lang w:val="ka-GE"/>
        </w:rPr>
        <w:t>დირექტორის</w:t>
      </w:r>
      <w:r w:rsidRPr="002E402B">
        <w:rPr>
          <w:rFonts w:ascii="Calibri" w:eastAsia="Calibri" w:hAnsi="Calibri" w:cs="Arial"/>
          <w:b/>
          <w:sz w:val="20"/>
          <w:szCs w:val="20"/>
          <w:lang w:val="ka-GE"/>
        </w:rPr>
        <w:t xml:space="preserve"> </w:t>
      </w:r>
      <w:r w:rsidRPr="002E402B">
        <w:rPr>
          <w:rFonts w:ascii="Sylfaen" w:eastAsia="Calibri" w:hAnsi="Sylfaen" w:cs="Arial"/>
          <w:b/>
          <w:sz w:val="20"/>
          <w:szCs w:val="20"/>
          <w:lang w:val="ka-GE"/>
        </w:rPr>
        <w:t>როინ</w:t>
      </w:r>
      <w:r w:rsidRPr="002E402B">
        <w:rPr>
          <w:rFonts w:ascii="Calibri" w:eastAsia="Calibri" w:hAnsi="Calibri" w:cs="Arial"/>
          <w:b/>
          <w:sz w:val="20"/>
          <w:szCs w:val="20"/>
          <w:lang w:val="ka-GE"/>
        </w:rPr>
        <w:t xml:space="preserve"> (</w:t>
      </w:r>
      <w:r w:rsidRPr="002E402B">
        <w:rPr>
          <w:rFonts w:ascii="Sylfaen" w:eastAsia="Calibri" w:hAnsi="Sylfaen" w:cs="Arial"/>
          <w:b/>
          <w:sz w:val="20"/>
          <w:szCs w:val="20"/>
          <w:lang w:val="ka-GE"/>
        </w:rPr>
        <w:t>მათე</w:t>
      </w:r>
      <w:r w:rsidRPr="002E402B">
        <w:rPr>
          <w:rFonts w:ascii="Calibri" w:eastAsia="Calibri" w:hAnsi="Calibri" w:cs="Arial"/>
          <w:b/>
          <w:sz w:val="20"/>
          <w:szCs w:val="20"/>
          <w:lang w:val="ka-GE"/>
        </w:rPr>
        <w:t xml:space="preserve">) </w:t>
      </w:r>
      <w:r w:rsidRPr="002E402B">
        <w:rPr>
          <w:rFonts w:ascii="Sylfaen" w:eastAsia="Calibri" w:hAnsi="Sylfaen" w:cs="Arial"/>
          <w:b/>
          <w:sz w:val="20"/>
          <w:szCs w:val="20"/>
          <w:lang w:val="ka-GE"/>
        </w:rPr>
        <w:t>ტაკიძის</w:t>
      </w:r>
    </w:p>
    <w:p w:rsidR="002E402B" w:rsidRPr="00D65DD0" w:rsidRDefault="002E402B" w:rsidP="002E402B">
      <w:pPr>
        <w:spacing w:after="160"/>
        <w:jc w:val="right"/>
        <w:rPr>
          <w:rFonts w:ascii="Sylfaen" w:eastAsia="Calibri" w:hAnsi="Sylfaen" w:cs="Arial"/>
          <w:b/>
          <w:sz w:val="20"/>
          <w:szCs w:val="20"/>
          <w:lang w:val="ka-GE"/>
        </w:rPr>
      </w:pPr>
      <w:r w:rsidRPr="002E402B">
        <w:rPr>
          <w:rFonts w:ascii="Calibri" w:eastAsia="Calibri" w:hAnsi="Calibri" w:cs="Arial"/>
          <w:b/>
          <w:sz w:val="20"/>
          <w:szCs w:val="20"/>
          <w:lang w:val="ka-GE"/>
        </w:rPr>
        <w:t xml:space="preserve">2019 </w:t>
      </w:r>
      <w:r w:rsidRPr="002E402B">
        <w:rPr>
          <w:rFonts w:ascii="Sylfaen" w:eastAsia="Calibri" w:hAnsi="Sylfaen" w:cs="Arial"/>
          <w:b/>
          <w:sz w:val="20"/>
          <w:szCs w:val="20"/>
          <w:lang w:val="ka-GE"/>
        </w:rPr>
        <w:t>წლის</w:t>
      </w:r>
      <w:r w:rsidRPr="002E402B">
        <w:rPr>
          <w:rFonts w:ascii="Calibri" w:eastAsia="Calibri" w:hAnsi="Calibri" w:cs="Arial"/>
          <w:b/>
          <w:sz w:val="20"/>
          <w:szCs w:val="20"/>
          <w:lang w:val="ka-GE"/>
        </w:rPr>
        <w:t xml:space="preserve"> ----</w:t>
      </w:r>
      <w:r w:rsidR="00D65DD0">
        <w:rPr>
          <w:rFonts w:ascii="Sylfaen" w:eastAsia="Calibri" w:hAnsi="Sylfaen" w:cs="Arial"/>
          <w:b/>
          <w:sz w:val="20"/>
          <w:szCs w:val="20"/>
          <w:lang w:val="ka-GE"/>
        </w:rPr>
        <w:t>მარტის</w:t>
      </w:r>
    </w:p>
    <w:p w:rsidR="002E402B" w:rsidRPr="002E402B" w:rsidRDefault="002E402B" w:rsidP="002E402B">
      <w:pPr>
        <w:spacing w:after="160"/>
        <w:jc w:val="right"/>
        <w:rPr>
          <w:rFonts w:ascii="Sylfaen" w:eastAsia="Calibri" w:hAnsi="Sylfaen" w:cs="Arial"/>
          <w:b/>
          <w:sz w:val="20"/>
          <w:szCs w:val="20"/>
          <w:lang w:val="ka-GE"/>
        </w:rPr>
      </w:pPr>
      <w:r w:rsidRPr="002E402B">
        <w:rPr>
          <w:rFonts w:ascii="Calibri" w:eastAsia="Calibri" w:hAnsi="Calibri" w:cs="Arial"/>
          <w:b/>
          <w:sz w:val="20"/>
          <w:szCs w:val="20"/>
          <w:lang w:val="ka-GE"/>
        </w:rPr>
        <w:t>№</w:t>
      </w:r>
      <w:r w:rsidRPr="002E402B">
        <w:rPr>
          <w:rFonts w:ascii="Sylfaen" w:eastAsia="Calibri" w:hAnsi="Sylfaen" w:cs="Arial"/>
          <w:b/>
          <w:sz w:val="20"/>
          <w:szCs w:val="20"/>
          <w:lang w:val="ka-GE"/>
        </w:rPr>
        <w:t xml:space="preserve">    ბრძანებით</w:t>
      </w:r>
      <w:r w:rsidRPr="002E402B">
        <w:rPr>
          <w:rFonts w:ascii="Calibri" w:eastAsia="Calibri" w:hAnsi="Calibri" w:cs="Arial"/>
          <w:b/>
          <w:sz w:val="20"/>
          <w:szCs w:val="20"/>
          <w:lang w:val="ka-GE"/>
        </w:rPr>
        <w:t xml:space="preserve"> </w:t>
      </w:r>
    </w:p>
    <w:p w:rsidR="0062029D" w:rsidRDefault="0062029D" w:rsidP="000E2BFF">
      <w:pPr>
        <w:pStyle w:val="ListParagraph"/>
        <w:ind w:left="0"/>
        <w:rPr>
          <w:rFonts w:ascii="Sylfaen" w:hAnsi="Sylfaen" w:cs="Sylfaen"/>
          <w:b/>
          <w:sz w:val="20"/>
          <w:szCs w:val="20"/>
          <w:lang w:val="en-US"/>
        </w:rPr>
      </w:pPr>
    </w:p>
    <w:p w:rsidR="0062029D" w:rsidRDefault="0062029D" w:rsidP="0062029D">
      <w:pPr>
        <w:pStyle w:val="ListParagraph"/>
        <w:ind w:left="0"/>
        <w:rPr>
          <w:rFonts w:ascii="Sylfaen" w:hAnsi="Sylfaen" w:cs="Arial"/>
          <w:sz w:val="24"/>
          <w:szCs w:val="24"/>
          <w:lang w:val="ka-GE"/>
        </w:rPr>
      </w:pPr>
    </w:p>
    <w:p w:rsidR="002E402B" w:rsidRPr="002E402B" w:rsidRDefault="002E402B" w:rsidP="002E402B">
      <w:pPr>
        <w:spacing w:after="160"/>
        <w:jc w:val="center"/>
        <w:rPr>
          <w:rFonts w:ascii="Sylfaen" w:eastAsia="Calibri" w:hAnsi="Sylfaen" w:cs="Arial"/>
          <w:b/>
          <w:sz w:val="20"/>
          <w:szCs w:val="20"/>
          <w:lang w:val="ka-GE"/>
        </w:rPr>
      </w:pPr>
      <w:r w:rsidRPr="002E402B">
        <w:rPr>
          <w:rFonts w:ascii="Sylfaen" w:eastAsia="Calibri" w:hAnsi="Sylfaen"/>
          <w:noProof/>
          <w:sz w:val="20"/>
          <w:szCs w:val="20"/>
          <w:lang w:val="en-US"/>
        </w:rPr>
        <w:drawing>
          <wp:anchor distT="0" distB="0" distL="114300" distR="114300" simplePos="0" relativeHeight="251657216" behindDoc="0" locked="0" layoutInCell="1" allowOverlap="1" wp14:anchorId="557040FC" wp14:editId="4E79ED0C">
            <wp:simplePos x="0" y="0"/>
            <wp:positionH relativeFrom="column">
              <wp:posOffset>1880492</wp:posOffset>
            </wp:positionH>
            <wp:positionV relativeFrom="paragraph">
              <wp:posOffset>53803</wp:posOffset>
            </wp:positionV>
            <wp:extent cx="2400300" cy="20561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2056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402B" w:rsidRPr="002E402B" w:rsidRDefault="002E402B" w:rsidP="002E402B">
      <w:pPr>
        <w:spacing w:after="160"/>
        <w:ind w:left="11520"/>
        <w:rPr>
          <w:rFonts w:ascii="Sylfaen" w:eastAsia="Calibri" w:hAnsi="Sylfaen" w:cs="Arial"/>
          <w:b/>
          <w:sz w:val="20"/>
          <w:szCs w:val="20"/>
          <w:lang w:val="ka-GE"/>
        </w:rPr>
      </w:pPr>
    </w:p>
    <w:p w:rsidR="002E402B" w:rsidRPr="002E402B" w:rsidRDefault="002E402B" w:rsidP="002E402B">
      <w:pPr>
        <w:tabs>
          <w:tab w:val="left" w:pos="750"/>
        </w:tabs>
        <w:spacing w:after="160"/>
        <w:rPr>
          <w:rFonts w:ascii="Sylfaen" w:eastAsia="Calibri" w:hAnsi="Sylfaen" w:cs="Arial"/>
          <w:b/>
          <w:sz w:val="20"/>
          <w:szCs w:val="20"/>
          <w:lang w:val="ka-GE"/>
        </w:rPr>
      </w:pPr>
    </w:p>
    <w:p w:rsidR="002E402B" w:rsidRPr="002E402B" w:rsidRDefault="002E402B" w:rsidP="002E402B">
      <w:pPr>
        <w:spacing w:after="160"/>
        <w:jc w:val="center"/>
        <w:rPr>
          <w:rFonts w:ascii="Sylfaen" w:eastAsia="Calibri" w:hAnsi="Sylfaen" w:cs="Arial"/>
          <w:b/>
          <w:sz w:val="20"/>
          <w:szCs w:val="20"/>
          <w:lang w:val="ka-GE"/>
        </w:rPr>
      </w:pPr>
      <w:r w:rsidRPr="002E402B">
        <w:rPr>
          <w:rFonts w:ascii="Sylfaen" w:eastAsia="Calibri" w:hAnsi="Sylfaen" w:cs="Arial"/>
          <w:b/>
          <w:sz w:val="20"/>
          <w:szCs w:val="20"/>
          <w:lang w:val="ka-GE"/>
        </w:rPr>
        <w:br w:type="textWrapping" w:clear="all"/>
        <w:t xml:space="preserve">სსიპ </w:t>
      </w:r>
      <w:r w:rsidR="00D65DD0">
        <w:rPr>
          <w:rFonts w:ascii="Sylfaen" w:eastAsia="Calibri" w:hAnsi="Sylfaen" w:cs="Arial"/>
          <w:b/>
          <w:sz w:val="20"/>
          <w:szCs w:val="20"/>
          <w:lang w:val="ka-GE"/>
        </w:rPr>
        <w:t xml:space="preserve">საზოგადოებრივი </w:t>
      </w:r>
      <w:r w:rsidRPr="002E402B">
        <w:rPr>
          <w:rFonts w:ascii="Sylfaen" w:eastAsia="Calibri" w:hAnsi="Sylfaen" w:cs="Arial"/>
          <w:b/>
          <w:sz w:val="20"/>
          <w:szCs w:val="20"/>
          <w:lang w:val="ka-GE"/>
        </w:rPr>
        <w:t>კოლეჯი ‘’სპექტრი’’ პროფესიული</w:t>
      </w:r>
    </w:p>
    <w:p w:rsidR="002E402B" w:rsidRPr="002E402B" w:rsidRDefault="002E402B" w:rsidP="002E402B">
      <w:pPr>
        <w:spacing w:after="160"/>
        <w:jc w:val="center"/>
        <w:rPr>
          <w:rFonts w:ascii="Sylfaen" w:eastAsia="Calibri" w:hAnsi="Sylfaen" w:cs="Arial"/>
          <w:b/>
          <w:sz w:val="20"/>
          <w:szCs w:val="20"/>
          <w:lang w:val="ka-GE"/>
        </w:rPr>
      </w:pPr>
      <w:r w:rsidRPr="002E402B">
        <w:rPr>
          <w:rFonts w:ascii="Sylfaen" w:eastAsia="Calibri" w:hAnsi="Sylfaen" w:cs="Arial"/>
          <w:b/>
          <w:sz w:val="20"/>
          <w:szCs w:val="20"/>
          <w:lang w:val="ka-GE"/>
        </w:rPr>
        <w:t>საგანმანათლებლო პროგრამა</w:t>
      </w:r>
    </w:p>
    <w:p w:rsidR="002E402B" w:rsidRPr="002E402B" w:rsidRDefault="002E402B" w:rsidP="002E402B">
      <w:pPr>
        <w:spacing w:after="160"/>
        <w:ind w:left="360"/>
        <w:jc w:val="center"/>
        <w:rPr>
          <w:rFonts w:ascii="Sylfaen" w:eastAsia="Calibri" w:hAnsi="Sylfaen" w:cs="Arial"/>
          <w:b/>
          <w:sz w:val="20"/>
          <w:szCs w:val="20"/>
          <w:lang w:val="ka-GE"/>
        </w:rPr>
      </w:pPr>
      <w:r w:rsidRPr="002E402B">
        <w:rPr>
          <w:rFonts w:ascii="Sylfaen" w:eastAsia="Calibri" w:hAnsi="Sylfaen" w:cs="Arial"/>
          <w:b/>
          <w:sz w:val="20"/>
          <w:szCs w:val="20"/>
          <w:lang w:val="ka-GE"/>
        </w:rPr>
        <w:t>ვებ ინტერფეისის დეველოპერი</w:t>
      </w:r>
    </w:p>
    <w:p w:rsidR="002E402B" w:rsidRDefault="002E402B" w:rsidP="002E402B">
      <w:pPr>
        <w:spacing w:after="160"/>
        <w:rPr>
          <w:rFonts w:ascii="Sylfaen" w:eastAsia="Calibri" w:hAnsi="Sylfaen" w:cs="Arial"/>
          <w:sz w:val="20"/>
          <w:szCs w:val="20"/>
          <w:lang w:val="ka-GE"/>
        </w:rPr>
      </w:pPr>
    </w:p>
    <w:p w:rsidR="002E402B" w:rsidRDefault="002E402B" w:rsidP="002E402B">
      <w:pPr>
        <w:spacing w:after="160"/>
        <w:rPr>
          <w:rFonts w:ascii="Sylfaen" w:eastAsia="Calibri" w:hAnsi="Sylfaen" w:cs="Arial"/>
          <w:sz w:val="20"/>
          <w:szCs w:val="20"/>
          <w:lang w:val="ka-GE"/>
        </w:rPr>
      </w:pPr>
    </w:p>
    <w:p w:rsidR="002E402B" w:rsidRPr="002E402B" w:rsidRDefault="002E402B" w:rsidP="002E402B">
      <w:pPr>
        <w:spacing w:after="160"/>
        <w:rPr>
          <w:rFonts w:ascii="Sylfaen" w:eastAsia="Calibri" w:hAnsi="Sylfaen" w:cs="Arial"/>
          <w:sz w:val="20"/>
          <w:szCs w:val="20"/>
          <w:lang w:val="ka-GE"/>
        </w:rPr>
      </w:pPr>
      <w:r w:rsidRPr="002E402B">
        <w:rPr>
          <w:rFonts w:ascii="Sylfaen" w:eastAsia="Calibri" w:hAnsi="Sylfaen" w:cs="Arial"/>
          <w:sz w:val="20"/>
          <w:szCs w:val="20"/>
          <w:lang w:val="ka-GE"/>
        </w:rPr>
        <w:t xml:space="preserve">საკონტაქტო ინფორმაცია: </w:t>
      </w:r>
    </w:p>
    <w:p w:rsidR="002E402B" w:rsidRPr="002E402B" w:rsidRDefault="002E402B" w:rsidP="002E402B">
      <w:pPr>
        <w:spacing w:after="160"/>
        <w:rPr>
          <w:rFonts w:ascii="Sylfaen" w:eastAsia="Calibri" w:hAnsi="Sylfaen" w:cs="Arial"/>
          <w:sz w:val="20"/>
          <w:szCs w:val="20"/>
          <w:lang w:val="ka-GE"/>
        </w:rPr>
      </w:pPr>
      <w:r w:rsidRPr="002E402B">
        <w:rPr>
          <w:rFonts w:ascii="Sylfaen" w:eastAsia="Calibri" w:hAnsi="Sylfaen" w:cs="Arial"/>
          <w:sz w:val="20"/>
          <w:szCs w:val="20"/>
          <w:lang w:val="ka-GE"/>
        </w:rPr>
        <w:t>მისამართი: თბილისი 0168, ბ. ჭიჭინაძის ქ N10 (აფრიკის დასახლება)</w:t>
      </w:r>
    </w:p>
    <w:p w:rsidR="002E402B" w:rsidRPr="002E402B" w:rsidRDefault="002E402B" w:rsidP="002E402B">
      <w:pPr>
        <w:spacing w:after="160"/>
        <w:rPr>
          <w:rFonts w:ascii="Sylfaen" w:eastAsia="Calibri" w:hAnsi="Sylfaen" w:cs="Arial"/>
          <w:sz w:val="20"/>
          <w:szCs w:val="20"/>
          <w:lang w:val="ka-GE"/>
        </w:rPr>
      </w:pPr>
      <w:r w:rsidRPr="002E402B">
        <w:rPr>
          <w:rFonts w:ascii="Sylfaen" w:eastAsia="Calibri" w:hAnsi="Sylfaen" w:cs="Arial"/>
          <w:sz w:val="20"/>
          <w:szCs w:val="20"/>
          <w:lang w:val="ka-GE"/>
        </w:rPr>
        <w:t>ტელეფონი: (+995 32) 240-16-87, 245-63-63</w:t>
      </w:r>
    </w:p>
    <w:p w:rsidR="002E402B" w:rsidRPr="002E402B" w:rsidRDefault="002E402B" w:rsidP="002E402B">
      <w:pPr>
        <w:spacing w:after="160"/>
        <w:rPr>
          <w:rFonts w:ascii="Sylfaen" w:eastAsia="Calibri" w:hAnsi="Sylfaen" w:cs="Arial"/>
          <w:sz w:val="20"/>
          <w:szCs w:val="20"/>
          <w:lang w:val="ka-GE"/>
        </w:rPr>
      </w:pPr>
      <w:r w:rsidRPr="002E402B">
        <w:rPr>
          <w:rFonts w:ascii="Sylfaen" w:eastAsia="Calibri" w:hAnsi="Sylfaen" w:cs="Arial"/>
          <w:sz w:val="20"/>
          <w:szCs w:val="20"/>
          <w:lang w:val="ka-GE"/>
        </w:rPr>
        <w:t xml:space="preserve"> ელ-ფოსტა: info@eqe.ge.</w:t>
      </w:r>
    </w:p>
    <w:p w:rsidR="0062029D" w:rsidRPr="002E402B" w:rsidRDefault="002E402B" w:rsidP="002E402B">
      <w:pPr>
        <w:spacing w:after="160"/>
        <w:rPr>
          <w:rFonts w:ascii="Sylfaen" w:eastAsia="Calibri" w:hAnsi="Sylfaen" w:cs="Arial"/>
          <w:sz w:val="20"/>
          <w:szCs w:val="20"/>
          <w:lang w:val="en-US"/>
        </w:rPr>
      </w:pPr>
      <w:r w:rsidRPr="002E402B">
        <w:rPr>
          <w:rFonts w:ascii="Sylfaen" w:eastAsia="Calibri" w:hAnsi="Sylfaen" w:cs="Arial"/>
          <w:sz w:val="20"/>
          <w:szCs w:val="20"/>
          <w:lang w:val="en-US"/>
        </w:rPr>
        <w:t>ვებ.გვერდი: http://www.spectri.org</w:t>
      </w:r>
    </w:p>
    <w:p w:rsidR="0062029D" w:rsidRDefault="0062029D" w:rsidP="000E2BFF">
      <w:pPr>
        <w:pStyle w:val="ListParagraph"/>
        <w:ind w:left="0"/>
        <w:rPr>
          <w:rFonts w:ascii="Sylfaen" w:hAnsi="Sylfaen" w:cs="Sylfaen"/>
          <w:b/>
          <w:sz w:val="20"/>
          <w:szCs w:val="20"/>
          <w:lang w:val="en-US"/>
        </w:rPr>
      </w:pPr>
    </w:p>
    <w:p w:rsidR="002E402B" w:rsidRDefault="002E402B" w:rsidP="000E2BFF">
      <w:pPr>
        <w:pStyle w:val="ListParagraph"/>
        <w:ind w:left="0"/>
        <w:rPr>
          <w:rFonts w:ascii="Sylfaen" w:hAnsi="Sylfaen" w:cs="Sylfaen"/>
          <w:b/>
          <w:sz w:val="20"/>
          <w:szCs w:val="20"/>
          <w:lang w:val="en-US"/>
        </w:rPr>
      </w:pPr>
    </w:p>
    <w:p w:rsidR="002E402B" w:rsidRDefault="002E402B" w:rsidP="000E2BFF">
      <w:pPr>
        <w:pStyle w:val="ListParagraph"/>
        <w:ind w:left="0"/>
        <w:rPr>
          <w:rFonts w:ascii="Sylfaen" w:hAnsi="Sylfaen" w:cs="Sylfaen"/>
          <w:b/>
          <w:sz w:val="20"/>
          <w:szCs w:val="20"/>
          <w:lang w:val="en-US"/>
        </w:rPr>
      </w:pPr>
    </w:p>
    <w:p w:rsidR="002E402B" w:rsidRDefault="002E402B" w:rsidP="000E2BFF">
      <w:pPr>
        <w:pStyle w:val="ListParagraph"/>
        <w:ind w:left="0"/>
        <w:rPr>
          <w:rFonts w:ascii="Sylfaen" w:hAnsi="Sylfaen" w:cs="Sylfaen"/>
          <w:b/>
          <w:sz w:val="20"/>
          <w:szCs w:val="20"/>
          <w:lang w:val="en-US"/>
        </w:rPr>
      </w:pPr>
    </w:p>
    <w:p w:rsidR="002E402B" w:rsidRDefault="002E402B" w:rsidP="000E2BFF">
      <w:pPr>
        <w:pStyle w:val="ListParagraph"/>
        <w:ind w:left="0"/>
        <w:rPr>
          <w:rFonts w:ascii="Sylfaen" w:hAnsi="Sylfaen" w:cs="Sylfaen"/>
          <w:b/>
          <w:sz w:val="20"/>
          <w:szCs w:val="20"/>
          <w:lang w:val="en-US"/>
        </w:rPr>
      </w:pPr>
    </w:p>
    <w:p w:rsidR="002E402B" w:rsidRDefault="002E402B" w:rsidP="000E2BFF">
      <w:pPr>
        <w:pStyle w:val="ListParagraph"/>
        <w:ind w:left="0"/>
        <w:rPr>
          <w:rFonts w:ascii="Sylfaen" w:hAnsi="Sylfaen" w:cs="Sylfaen"/>
          <w:b/>
          <w:sz w:val="20"/>
          <w:szCs w:val="20"/>
          <w:lang w:val="en-US"/>
        </w:rPr>
      </w:pPr>
    </w:p>
    <w:p w:rsidR="002E402B" w:rsidRDefault="002E402B" w:rsidP="000E2BFF">
      <w:pPr>
        <w:pStyle w:val="ListParagraph"/>
        <w:ind w:left="0"/>
        <w:rPr>
          <w:rFonts w:ascii="Sylfaen" w:hAnsi="Sylfaen" w:cs="Sylfaen"/>
          <w:b/>
          <w:sz w:val="20"/>
          <w:szCs w:val="20"/>
          <w:lang w:val="en-US"/>
        </w:rPr>
      </w:pPr>
    </w:p>
    <w:p w:rsidR="002E402B" w:rsidRDefault="002E402B" w:rsidP="000E2BFF">
      <w:pPr>
        <w:pStyle w:val="ListParagraph"/>
        <w:ind w:left="0"/>
        <w:rPr>
          <w:rFonts w:ascii="Sylfaen" w:hAnsi="Sylfaen" w:cs="Sylfaen"/>
          <w:b/>
          <w:sz w:val="20"/>
          <w:szCs w:val="20"/>
          <w:lang w:val="en-US"/>
        </w:rPr>
      </w:pPr>
    </w:p>
    <w:p w:rsidR="002E402B" w:rsidRDefault="002E402B" w:rsidP="000E2BFF">
      <w:pPr>
        <w:pStyle w:val="ListParagraph"/>
        <w:ind w:left="0"/>
        <w:rPr>
          <w:rFonts w:ascii="Sylfaen" w:hAnsi="Sylfaen" w:cs="Sylfaen"/>
          <w:b/>
          <w:sz w:val="20"/>
          <w:szCs w:val="20"/>
          <w:lang w:val="en-US"/>
        </w:rPr>
      </w:pPr>
    </w:p>
    <w:p w:rsidR="002E402B" w:rsidRDefault="002E402B" w:rsidP="000E2BFF">
      <w:pPr>
        <w:pStyle w:val="ListParagraph"/>
        <w:ind w:left="0"/>
        <w:rPr>
          <w:rFonts w:ascii="Sylfaen" w:hAnsi="Sylfaen" w:cs="Sylfaen"/>
          <w:b/>
          <w:sz w:val="20"/>
          <w:szCs w:val="20"/>
          <w:lang w:val="en-US"/>
        </w:rPr>
      </w:pPr>
    </w:p>
    <w:p w:rsidR="002E402B" w:rsidRDefault="002E402B" w:rsidP="000E2BFF">
      <w:pPr>
        <w:pStyle w:val="ListParagraph"/>
        <w:ind w:left="0"/>
        <w:rPr>
          <w:rFonts w:ascii="Sylfaen" w:hAnsi="Sylfaen" w:cs="Sylfaen"/>
          <w:b/>
          <w:sz w:val="20"/>
          <w:szCs w:val="20"/>
          <w:lang w:val="en-US"/>
        </w:rPr>
      </w:pPr>
    </w:p>
    <w:p w:rsidR="002E402B" w:rsidRDefault="002E402B" w:rsidP="000E2BFF">
      <w:pPr>
        <w:pStyle w:val="ListParagraph"/>
        <w:ind w:left="0"/>
        <w:rPr>
          <w:rFonts w:ascii="Sylfaen" w:hAnsi="Sylfaen" w:cs="Sylfaen"/>
          <w:b/>
          <w:sz w:val="20"/>
          <w:szCs w:val="20"/>
          <w:lang w:val="en-US"/>
        </w:rPr>
      </w:pPr>
    </w:p>
    <w:p w:rsidR="002E402B" w:rsidRDefault="002E402B" w:rsidP="000E2BFF">
      <w:pPr>
        <w:pStyle w:val="ListParagraph"/>
        <w:ind w:left="0"/>
        <w:rPr>
          <w:rFonts w:ascii="Sylfaen" w:hAnsi="Sylfaen" w:cs="Sylfaen"/>
          <w:b/>
          <w:sz w:val="20"/>
          <w:szCs w:val="20"/>
          <w:lang w:val="en-US"/>
        </w:rPr>
      </w:pPr>
    </w:p>
    <w:p w:rsidR="002025EB" w:rsidRPr="000E2BFF" w:rsidRDefault="002E402B" w:rsidP="000E2BFF">
      <w:pPr>
        <w:pStyle w:val="ListParagraph"/>
        <w:numPr>
          <w:ilvl w:val="0"/>
          <w:numId w:val="15"/>
        </w:numPr>
        <w:rPr>
          <w:rFonts w:ascii="Sylfaen" w:hAnsi="Sylfaen" w:cs="Sylfaen"/>
          <w:b/>
          <w:sz w:val="20"/>
          <w:szCs w:val="20"/>
          <w:lang w:val="ka-GE"/>
        </w:rPr>
      </w:pPr>
      <w:r w:rsidRPr="002E402B">
        <w:rPr>
          <w:rFonts w:ascii="Sylfaen" w:hAnsi="Sylfaen" w:cs="Sylfaen"/>
          <w:b/>
          <w:sz w:val="20"/>
          <w:szCs w:val="20"/>
          <w:lang w:val="ka-GE"/>
        </w:rPr>
        <w:t xml:space="preserve">ჩარჩო დოკუმენტის სახელწოდება  რომლის საფუძველზეც შემუშავებულია პროგრამა: </w:t>
      </w:r>
      <w:r w:rsidR="00072939" w:rsidRPr="000E2BFF">
        <w:rPr>
          <w:rFonts w:ascii="Sylfaen" w:hAnsi="Sylfaen" w:cs="Sylfaen"/>
          <w:sz w:val="20"/>
          <w:szCs w:val="20"/>
          <w:lang w:val="ka-GE"/>
        </w:rPr>
        <w:t>ვებ ინტერფეისის დეველოპერი</w:t>
      </w:r>
    </w:p>
    <w:p w:rsidR="00851008" w:rsidRPr="000E2BFF" w:rsidRDefault="00851008" w:rsidP="000E2BFF">
      <w:pPr>
        <w:pStyle w:val="ListParagraph"/>
        <w:ind w:left="360"/>
        <w:rPr>
          <w:rFonts w:ascii="Sylfaen" w:hAnsi="Sylfaen" w:cs="Sylfaen"/>
          <w:b/>
          <w:sz w:val="20"/>
          <w:szCs w:val="20"/>
          <w:lang w:val="ka-GE"/>
        </w:rPr>
      </w:pPr>
    </w:p>
    <w:p w:rsidR="0004774F" w:rsidRPr="0004774F" w:rsidRDefault="002E402B" w:rsidP="0004774F">
      <w:pPr>
        <w:pStyle w:val="ListParagraph"/>
        <w:numPr>
          <w:ilvl w:val="0"/>
          <w:numId w:val="15"/>
        </w:numPr>
        <w:rPr>
          <w:rFonts w:ascii="Sylfaen" w:hAnsi="Sylfaen" w:cs="Sylfaen"/>
          <w:b/>
          <w:sz w:val="20"/>
          <w:szCs w:val="20"/>
          <w:lang w:val="ka-GE"/>
        </w:rPr>
      </w:pPr>
      <w:r w:rsidRPr="002E402B">
        <w:rPr>
          <w:rFonts w:ascii="Sylfaen" w:hAnsi="Sylfaen"/>
          <w:b/>
          <w:color w:val="000000" w:themeColor="text1"/>
          <w:sz w:val="20"/>
          <w:szCs w:val="20"/>
          <w:lang w:val="en-US"/>
        </w:rPr>
        <w:t xml:space="preserve">ჩარჩო დოკუმენტის სარეგისტრაციო ნომერი, რომლის საფუძველზეც შემუშავებულია პროგრამა: </w:t>
      </w:r>
      <w:r w:rsidR="00287F68">
        <w:rPr>
          <w:rFonts w:ascii="Sylfaen" w:hAnsi="Sylfaen"/>
          <w:color w:val="000000" w:themeColor="text1"/>
          <w:sz w:val="20"/>
          <w:szCs w:val="20"/>
          <w:lang w:val="ka-GE"/>
        </w:rPr>
        <w:t>06106-პ</w:t>
      </w:r>
    </w:p>
    <w:p w:rsidR="0004774F" w:rsidRPr="0004774F" w:rsidRDefault="0004774F" w:rsidP="0004774F">
      <w:pPr>
        <w:rPr>
          <w:rFonts w:ascii="Sylfaen" w:hAnsi="Sylfaen" w:cs="Sylfaen"/>
          <w:b/>
          <w:sz w:val="20"/>
          <w:szCs w:val="20"/>
          <w:lang w:val="en-US"/>
        </w:rPr>
      </w:pPr>
    </w:p>
    <w:p w:rsidR="00627FFC" w:rsidRPr="0004774F" w:rsidRDefault="002025EB" w:rsidP="0004774F">
      <w:pPr>
        <w:pStyle w:val="ListParagraph"/>
        <w:numPr>
          <w:ilvl w:val="0"/>
          <w:numId w:val="15"/>
        </w:numPr>
        <w:rPr>
          <w:rFonts w:ascii="Sylfaen" w:hAnsi="Sylfaen" w:cs="Sylfaen"/>
          <w:b/>
          <w:sz w:val="20"/>
          <w:szCs w:val="20"/>
          <w:lang w:val="ka-GE"/>
        </w:rPr>
      </w:pPr>
      <w:r w:rsidRPr="0004774F">
        <w:rPr>
          <w:rFonts w:ascii="Sylfaen" w:hAnsi="Sylfaen" w:cs="Sylfaen"/>
          <w:b/>
          <w:sz w:val="20"/>
          <w:szCs w:val="20"/>
          <w:lang w:val="en-US"/>
        </w:rPr>
        <w:t>მისანიჭებელი</w:t>
      </w:r>
      <w:r w:rsidR="006407A1" w:rsidRPr="0004774F">
        <w:rPr>
          <w:rFonts w:ascii="Sylfaen" w:hAnsi="Sylfaen" w:cs="Sylfaen"/>
          <w:b/>
          <w:sz w:val="20"/>
          <w:szCs w:val="20"/>
          <w:lang w:val="ka-GE"/>
        </w:rPr>
        <w:t xml:space="preserve"> პროფესიული </w:t>
      </w:r>
      <w:r w:rsidRPr="0004774F">
        <w:rPr>
          <w:rFonts w:ascii="Sylfaen" w:hAnsi="Sylfaen" w:cs="Sylfaen"/>
          <w:b/>
          <w:sz w:val="20"/>
          <w:szCs w:val="20"/>
          <w:lang w:val="en-US"/>
        </w:rPr>
        <w:t>კვალიფიკაცია:</w:t>
      </w:r>
      <w:r w:rsidR="00E4382C" w:rsidRPr="0004774F">
        <w:rPr>
          <w:rFonts w:ascii="Sylfaen" w:hAnsi="Sylfaen" w:cs="Sylfaen"/>
          <w:b/>
          <w:sz w:val="20"/>
          <w:szCs w:val="20"/>
          <w:lang w:val="en-US"/>
        </w:rPr>
        <w:t xml:space="preserve"> </w:t>
      </w:r>
      <w:r w:rsidR="00072939" w:rsidRPr="0004774F">
        <w:rPr>
          <w:rFonts w:ascii="Sylfaen" w:hAnsi="Sylfaen" w:cs="Sylfaen"/>
          <w:sz w:val="20"/>
          <w:szCs w:val="20"/>
          <w:lang w:val="ka-GE"/>
        </w:rPr>
        <w:t>ვებ ინტერფეისის დეველოპერი</w:t>
      </w:r>
      <w:r w:rsidR="00564C8D" w:rsidRPr="0004774F">
        <w:rPr>
          <w:rStyle w:val="CommentReference"/>
          <w:rFonts w:ascii="Sylfaen" w:hAnsi="Sylfaen"/>
          <w:sz w:val="20"/>
          <w:szCs w:val="20"/>
          <w:lang w:val="ka-GE"/>
        </w:rPr>
        <w:t xml:space="preserve">ს </w:t>
      </w:r>
      <w:r w:rsidR="00564C8D" w:rsidRPr="0004774F">
        <w:rPr>
          <w:rFonts w:ascii="Sylfaen" w:hAnsi="Sylfaen" w:cs="Sylfaen"/>
          <w:noProof/>
          <w:sz w:val="20"/>
          <w:szCs w:val="20"/>
          <w:lang w:val="ka-GE"/>
        </w:rPr>
        <w:t>მესამ</w:t>
      </w:r>
      <w:r w:rsidR="00D632C6" w:rsidRPr="0004774F">
        <w:rPr>
          <w:rFonts w:ascii="Sylfaen" w:hAnsi="Sylfaen" w:cs="Sylfaen"/>
          <w:noProof/>
          <w:sz w:val="20"/>
          <w:szCs w:val="20"/>
          <w:lang w:val="ka-GE"/>
        </w:rPr>
        <w:t>ე საფეხურის პროფესიული კვალიფიკაცია</w:t>
      </w:r>
    </w:p>
    <w:p w:rsidR="004756EB" w:rsidRPr="000E2BFF" w:rsidRDefault="004756EB" w:rsidP="000E2BFF">
      <w:pPr>
        <w:pStyle w:val="ListParagraph"/>
        <w:ind w:left="0"/>
        <w:rPr>
          <w:rFonts w:ascii="Sylfaen" w:hAnsi="Sylfaen" w:cs="Sylfaen"/>
          <w:b/>
          <w:sz w:val="20"/>
          <w:szCs w:val="20"/>
          <w:lang w:val="ka-GE"/>
        </w:rPr>
      </w:pPr>
    </w:p>
    <w:p w:rsidR="004756EB" w:rsidRPr="000E2BFF" w:rsidRDefault="004756EB" w:rsidP="000E2BFF">
      <w:pPr>
        <w:pStyle w:val="ListParagraph"/>
        <w:ind w:left="0"/>
        <w:rPr>
          <w:rFonts w:ascii="Sylfaen" w:hAnsi="Sylfaen" w:cs="Sylfaen"/>
          <w:b/>
          <w:sz w:val="20"/>
          <w:szCs w:val="20"/>
          <w:lang w:val="ka-GE"/>
        </w:rPr>
      </w:pPr>
    </w:p>
    <w:p w:rsidR="00831B68" w:rsidRPr="000E2BFF" w:rsidRDefault="004D7915" w:rsidP="000E2BFF">
      <w:pPr>
        <w:pStyle w:val="ListParagraph"/>
        <w:numPr>
          <w:ilvl w:val="0"/>
          <w:numId w:val="15"/>
        </w:numPr>
        <w:rPr>
          <w:rFonts w:ascii="Sylfaen" w:hAnsi="Sylfaen" w:cs="Sylfaen"/>
          <w:b/>
          <w:sz w:val="20"/>
          <w:szCs w:val="20"/>
          <w:lang w:val="ka-GE"/>
        </w:rPr>
      </w:pPr>
      <w:r w:rsidRPr="000E2BFF">
        <w:rPr>
          <w:rFonts w:ascii="Sylfaen" w:hAnsi="Sylfaen" w:cs="Sylfaen"/>
          <w:b/>
          <w:sz w:val="20"/>
          <w:szCs w:val="20"/>
          <w:lang w:val="ka-GE"/>
        </w:rPr>
        <w:t>დაშვების წინაპირობა</w:t>
      </w:r>
      <w:r w:rsidR="00831B68" w:rsidRPr="000E2BFF">
        <w:rPr>
          <w:rFonts w:ascii="Sylfaen" w:hAnsi="Sylfaen" w:cs="Sylfaen"/>
          <w:b/>
          <w:sz w:val="20"/>
          <w:szCs w:val="20"/>
          <w:lang w:val="en-US"/>
        </w:rPr>
        <w:t>:</w:t>
      </w:r>
      <w:r w:rsidR="009E7939">
        <w:rPr>
          <w:rFonts w:ascii="Sylfaen" w:hAnsi="Sylfaen" w:cs="Sylfaen"/>
          <w:b/>
          <w:sz w:val="20"/>
          <w:szCs w:val="20"/>
          <w:lang w:val="en-US"/>
        </w:rPr>
        <w:t xml:space="preserve"> </w:t>
      </w:r>
      <w:r w:rsidR="00D632C6" w:rsidRPr="000E2BFF">
        <w:rPr>
          <w:rFonts w:ascii="Sylfaen" w:hAnsi="Sylfaen" w:cs="Sylfaen"/>
          <w:sz w:val="20"/>
          <w:szCs w:val="20"/>
          <w:lang w:val="ka-GE"/>
        </w:rPr>
        <w:t>საბაზო განათლება</w:t>
      </w:r>
    </w:p>
    <w:p w:rsidR="004756EB" w:rsidRPr="000E2BFF" w:rsidRDefault="004756EB" w:rsidP="000E2BFF">
      <w:pPr>
        <w:rPr>
          <w:rFonts w:ascii="Sylfaen" w:hAnsi="Sylfaen" w:cs="Sylfaen"/>
          <w:b/>
          <w:sz w:val="20"/>
          <w:szCs w:val="20"/>
          <w:lang w:val="en-US"/>
        </w:rPr>
      </w:pPr>
    </w:p>
    <w:p w:rsidR="00831B68" w:rsidRPr="000E2BFF" w:rsidRDefault="004D7915" w:rsidP="000E2BFF">
      <w:pPr>
        <w:pStyle w:val="ListParagraph"/>
        <w:numPr>
          <w:ilvl w:val="0"/>
          <w:numId w:val="15"/>
        </w:numPr>
        <w:rPr>
          <w:rFonts w:ascii="Sylfaen" w:hAnsi="Sylfaen" w:cs="Sylfaen"/>
          <w:b/>
          <w:sz w:val="20"/>
          <w:szCs w:val="20"/>
          <w:lang w:val="ka-GE"/>
        </w:rPr>
      </w:pPr>
      <w:r w:rsidRPr="000E2BFF">
        <w:rPr>
          <w:rFonts w:ascii="Sylfaen" w:hAnsi="Sylfaen" w:cs="Sylfaen"/>
          <w:b/>
          <w:sz w:val="20"/>
          <w:szCs w:val="20"/>
          <w:lang w:val="ka-GE"/>
        </w:rPr>
        <w:t>კურსდამთავრებულთა კარიერული შესაძლებლობები</w:t>
      </w:r>
      <w:r w:rsidR="00831B68" w:rsidRPr="000E2BFF">
        <w:rPr>
          <w:rFonts w:ascii="Sylfaen" w:hAnsi="Sylfaen" w:cs="Sylfaen"/>
          <w:b/>
          <w:sz w:val="20"/>
          <w:szCs w:val="20"/>
          <w:lang w:val="en-US"/>
        </w:rPr>
        <w:t>:</w:t>
      </w:r>
    </w:p>
    <w:p w:rsidR="004756EB" w:rsidRPr="000E2BFF" w:rsidRDefault="00D31B15" w:rsidP="000E2BFF">
      <w:pPr>
        <w:pStyle w:val="ListParagraph"/>
        <w:tabs>
          <w:tab w:val="left" w:pos="284"/>
        </w:tabs>
        <w:ind w:left="360"/>
        <w:jc w:val="both"/>
        <w:rPr>
          <w:rFonts w:ascii="Sylfaen" w:hAnsi="Sylfaen" w:cs="Sylfaen"/>
          <w:sz w:val="20"/>
          <w:szCs w:val="20"/>
          <w:lang w:val="ka-GE"/>
        </w:rPr>
      </w:pPr>
      <w:r w:rsidRPr="000E2BFF">
        <w:rPr>
          <w:rFonts w:ascii="Sylfaen" w:hAnsi="Sylfaen" w:cs="Sylfaen"/>
          <w:sz w:val="20"/>
          <w:szCs w:val="20"/>
          <w:lang w:val="ka-GE"/>
        </w:rPr>
        <w:t>პროგრამის დასრულების შემდეგ პირს შეუძლია დასაქმდეს</w:t>
      </w:r>
      <w:r w:rsidR="00E4382C" w:rsidRPr="000E2BFF">
        <w:rPr>
          <w:rFonts w:ascii="Sylfaen" w:hAnsi="Sylfaen" w:cs="Sylfaen"/>
          <w:sz w:val="20"/>
          <w:szCs w:val="20"/>
          <w:lang w:val="en-US"/>
        </w:rPr>
        <w:t xml:space="preserve"> </w:t>
      </w:r>
      <w:r w:rsidR="00072939" w:rsidRPr="000E2BFF">
        <w:rPr>
          <w:rFonts w:ascii="Sylfaen" w:hAnsi="Sylfaen" w:cs="Sylfaen"/>
          <w:sz w:val="20"/>
          <w:szCs w:val="20"/>
          <w:shd w:val="clear" w:color="auto" w:fill="FFFFFF"/>
        </w:rPr>
        <w:t>ვებსტუდიაში</w:t>
      </w:r>
      <w:r w:rsidR="00072939" w:rsidRPr="000E2BFF">
        <w:rPr>
          <w:rFonts w:ascii="Sylfaen" w:hAnsi="Sylfaen" w:cs="Arial"/>
          <w:sz w:val="20"/>
          <w:szCs w:val="20"/>
          <w:shd w:val="clear" w:color="auto" w:fill="FFFFFF"/>
        </w:rPr>
        <w:t xml:space="preserve">, </w:t>
      </w:r>
      <w:r w:rsidR="00072939" w:rsidRPr="000E2BFF">
        <w:rPr>
          <w:rFonts w:ascii="Sylfaen" w:hAnsi="Sylfaen" w:cs="Sylfaen"/>
          <w:sz w:val="20"/>
          <w:szCs w:val="20"/>
          <w:shd w:val="clear" w:color="auto" w:fill="FFFFFF"/>
        </w:rPr>
        <w:t>ციფრული</w:t>
      </w:r>
      <w:r w:rsidR="00E4382C"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მარკეტინგის</w:t>
      </w:r>
      <w:r w:rsidR="00E4382C"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სააგენტოში</w:t>
      </w:r>
      <w:r w:rsidR="00072939" w:rsidRPr="000E2BFF">
        <w:rPr>
          <w:rFonts w:ascii="Sylfaen" w:hAnsi="Sylfaen" w:cs="Arial"/>
          <w:sz w:val="20"/>
          <w:szCs w:val="20"/>
          <w:shd w:val="clear" w:color="auto" w:fill="FFFFFF"/>
        </w:rPr>
        <w:t xml:space="preserve">, </w:t>
      </w:r>
      <w:r w:rsidR="00072939" w:rsidRPr="000E2BFF">
        <w:rPr>
          <w:rFonts w:ascii="Sylfaen" w:hAnsi="Sylfaen" w:cs="Sylfaen"/>
          <w:sz w:val="20"/>
          <w:szCs w:val="20"/>
          <w:shd w:val="clear" w:color="auto" w:fill="FFFFFF"/>
        </w:rPr>
        <w:t>ონლაინ</w:t>
      </w:r>
      <w:r w:rsidR="00E4382C"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კომპანიაში</w:t>
      </w:r>
      <w:r w:rsidR="00E4382C"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და</w:t>
      </w:r>
      <w:r w:rsidR="00E4382C"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ნებისმიერი</w:t>
      </w:r>
      <w:r w:rsidR="00E4382C"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ტიპის</w:t>
      </w:r>
      <w:r w:rsidR="00E4382C"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სხვა</w:t>
      </w:r>
      <w:r w:rsidR="00E4382C"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ორგანიზაციაში</w:t>
      </w:r>
      <w:r w:rsidR="00072939" w:rsidRPr="000E2BFF">
        <w:rPr>
          <w:rFonts w:ascii="Sylfaen" w:hAnsi="Sylfaen" w:cs="Arial"/>
          <w:sz w:val="20"/>
          <w:szCs w:val="20"/>
          <w:shd w:val="clear" w:color="auto" w:fill="FFFFFF"/>
        </w:rPr>
        <w:t xml:space="preserve">, </w:t>
      </w:r>
      <w:r w:rsidR="00072939" w:rsidRPr="000E2BFF">
        <w:rPr>
          <w:rFonts w:ascii="Sylfaen" w:hAnsi="Sylfaen" w:cs="Sylfaen"/>
          <w:sz w:val="20"/>
          <w:szCs w:val="20"/>
          <w:shd w:val="clear" w:color="auto" w:fill="FFFFFF"/>
        </w:rPr>
        <w:t>რომელიც</w:t>
      </w:r>
      <w:r w:rsidR="00E4382C"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აქტიურად</w:t>
      </w:r>
      <w:r w:rsidR="00E4382C"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ანახლებს</w:t>
      </w:r>
      <w:r w:rsidR="00E4382C"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თავის</w:t>
      </w:r>
      <w:r w:rsidR="00E4382C"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ვებსაიტს</w:t>
      </w:r>
      <w:r w:rsidR="00072939" w:rsidRPr="000E2BFF">
        <w:rPr>
          <w:rFonts w:ascii="Sylfaen" w:hAnsi="Sylfaen" w:cs="Arial"/>
          <w:sz w:val="20"/>
          <w:szCs w:val="20"/>
          <w:shd w:val="clear" w:color="auto" w:fill="FFFFFF"/>
        </w:rPr>
        <w:t xml:space="preserve">. </w:t>
      </w:r>
      <w:r w:rsidR="00072939" w:rsidRPr="000E2BFF">
        <w:rPr>
          <w:rFonts w:ascii="Sylfaen" w:hAnsi="Sylfaen" w:cs="Sylfaen"/>
          <w:sz w:val="20"/>
          <w:szCs w:val="20"/>
          <w:shd w:val="clear" w:color="auto" w:fill="FFFFFF"/>
        </w:rPr>
        <w:t>ასევე</w:t>
      </w:r>
      <w:r w:rsidR="00072939" w:rsidRPr="000E2BFF">
        <w:rPr>
          <w:rFonts w:ascii="Sylfaen" w:hAnsi="Sylfaen" w:cs="Arial"/>
          <w:sz w:val="20"/>
          <w:szCs w:val="20"/>
          <w:shd w:val="clear" w:color="auto" w:fill="FFFFFF"/>
        </w:rPr>
        <w:t xml:space="preserve">, </w:t>
      </w:r>
      <w:r w:rsidR="00072939" w:rsidRPr="000E2BFF">
        <w:rPr>
          <w:rFonts w:ascii="Sylfaen" w:hAnsi="Sylfaen" w:cs="Sylfaen"/>
          <w:sz w:val="20"/>
          <w:szCs w:val="20"/>
          <w:shd w:val="clear" w:color="auto" w:fill="FFFFFF"/>
        </w:rPr>
        <w:t>შესაძლებელია</w:t>
      </w:r>
      <w:r w:rsidR="00E4382C"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თვითდასაქმება</w:t>
      </w:r>
      <w:r w:rsidR="00E4382C"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და</w:t>
      </w:r>
      <w:r w:rsidR="000E2BFF"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კერძო</w:t>
      </w:r>
      <w:r w:rsidR="00E4382C"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შეკვეთების</w:t>
      </w:r>
      <w:r w:rsidR="00E4382C" w:rsidRPr="000E2BFF">
        <w:rPr>
          <w:rFonts w:ascii="Sylfaen" w:hAnsi="Sylfaen" w:cs="Sylfaen"/>
          <w:sz w:val="20"/>
          <w:szCs w:val="20"/>
          <w:shd w:val="clear" w:color="auto" w:fill="FFFFFF"/>
        </w:rPr>
        <w:t xml:space="preserve"> </w:t>
      </w:r>
      <w:r w:rsidR="00072939" w:rsidRPr="000E2BFF">
        <w:rPr>
          <w:rFonts w:ascii="Sylfaen" w:hAnsi="Sylfaen" w:cs="Sylfaen"/>
          <w:sz w:val="20"/>
          <w:szCs w:val="20"/>
          <w:shd w:val="clear" w:color="auto" w:fill="FFFFFF"/>
        </w:rPr>
        <w:t>შესრულება</w:t>
      </w:r>
      <w:r w:rsidR="00072939" w:rsidRPr="000E2BFF">
        <w:rPr>
          <w:rFonts w:ascii="Sylfaen" w:hAnsi="Sylfaen" w:cs="Arial"/>
          <w:sz w:val="20"/>
          <w:szCs w:val="20"/>
          <w:shd w:val="clear" w:color="auto" w:fill="FFFFFF"/>
        </w:rPr>
        <w:t>.</w:t>
      </w:r>
    </w:p>
    <w:p w:rsidR="004756EB" w:rsidRPr="000E2BFF" w:rsidRDefault="004756EB" w:rsidP="000E2BFF">
      <w:pPr>
        <w:rPr>
          <w:rFonts w:ascii="Sylfaen" w:hAnsi="Sylfaen" w:cs="Sylfaen"/>
          <w:b/>
          <w:sz w:val="20"/>
          <w:szCs w:val="20"/>
          <w:lang w:val="ka-GE"/>
        </w:rPr>
      </w:pPr>
    </w:p>
    <w:p w:rsidR="00D31B15" w:rsidRPr="000E2BFF" w:rsidRDefault="004D7915" w:rsidP="000E2BFF">
      <w:pPr>
        <w:pStyle w:val="ListParagraph"/>
        <w:numPr>
          <w:ilvl w:val="0"/>
          <w:numId w:val="15"/>
        </w:numPr>
        <w:rPr>
          <w:rFonts w:ascii="Sylfaen" w:hAnsi="Sylfaen" w:cs="Sylfaen"/>
          <w:b/>
          <w:sz w:val="20"/>
          <w:szCs w:val="20"/>
          <w:lang w:val="ka-GE"/>
        </w:rPr>
      </w:pPr>
      <w:r w:rsidRPr="000E2BFF">
        <w:rPr>
          <w:rFonts w:ascii="Sylfaen" w:hAnsi="Sylfaen" w:cs="Sylfaen"/>
          <w:b/>
          <w:sz w:val="20"/>
          <w:szCs w:val="20"/>
          <w:lang w:val="ka-GE"/>
        </w:rPr>
        <w:t>მიზანი:</w:t>
      </w:r>
    </w:p>
    <w:p w:rsidR="00072939" w:rsidRPr="000E2BFF" w:rsidRDefault="00072939" w:rsidP="000E2BFF">
      <w:pPr>
        <w:pStyle w:val="ListParagraph"/>
        <w:ind w:left="360"/>
        <w:jc w:val="both"/>
        <w:rPr>
          <w:rFonts w:ascii="Sylfaen" w:hAnsi="Sylfaen" w:cs="Sylfaen"/>
          <w:sz w:val="20"/>
          <w:szCs w:val="20"/>
          <w:shd w:val="clear" w:color="auto" w:fill="FFFFFF"/>
          <w:lang w:val="ka-GE"/>
        </w:rPr>
      </w:pPr>
      <w:r w:rsidRPr="000E2BFF">
        <w:rPr>
          <w:rFonts w:ascii="Sylfaen" w:hAnsi="Sylfaen" w:cs="Sylfaen"/>
          <w:sz w:val="20"/>
          <w:szCs w:val="20"/>
          <w:shd w:val="clear" w:color="auto" w:fill="FFFFFF"/>
        </w:rPr>
        <w:t>პროგრამის</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მიზანია</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პირს</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მისცეს</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ვებინტერფეისის</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დეველოპერისათვის</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საჭირო</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თეორიული</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ცოდნა</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და</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გამოუმუშაოს</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პრაქტიკულიუნარ–ჩვევები, რათა</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მან</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შეძლოს</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ვებსაიტის</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მარკირება მოცემული</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დიზაინისგან</w:t>
      </w:r>
      <w:r w:rsidRPr="000E2BFF">
        <w:rPr>
          <w:rFonts w:ascii="Sylfaen" w:hAnsi="Sylfaen" w:cs="Sylfaen"/>
          <w:sz w:val="20"/>
          <w:szCs w:val="20"/>
          <w:shd w:val="clear" w:color="auto" w:fill="FFFFFF"/>
          <w:lang w:val="ka-GE"/>
        </w:rPr>
        <w:t xml:space="preserve">, </w:t>
      </w:r>
      <w:r w:rsidRPr="000E2BFF">
        <w:rPr>
          <w:rFonts w:ascii="Sylfaen" w:hAnsi="Sylfaen" w:cs="Sylfaen"/>
          <w:sz w:val="20"/>
          <w:szCs w:val="20"/>
          <w:shd w:val="clear" w:color="auto" w:fill="FFFFFF"/>
        </w:rPr>
        <w:t>საიტის</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გაფორმება</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სტილებითა</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და</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ინტერაქტიული</w:t>
      </w:r>
      <w:r w:rsidR="00E4382C" w:rsidRPr="000E2BFF">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 xml:space="preserve">ელემენტებით. </w:t>
      </w:r>
    </w:p>
    <w:p w:rsidR="004756EB" w:rsidRPr="000E2BFF" w:rsidRDefault="00564C8D" w:rsidP="000E2BFF">
      <w:pPr>
        <w:tabs>
          <w:tab w:val="left" w:pos="5775"/>
        </w:tabs>
        <w:ind w:left="360"/>
        <w:rPr>
          <w:rFonts w:ascii="Sylfaen" w:hAnsi="Sylfaen" w:cs="Sylfaen"/>
          <w:b/>
          <w:sz w:val="20"/>
          <w:szCs w:val="20"/>
          <w:lang w:val="en-US"/>
        </w:rPr>
      </w:pPr>
      <w:r w:rsidRPr="000E2BFF">
        <w:rPr>
          <w:rFonts w:ascii="Sylfaen" w:hAnsi="Sylfaen" w:cs="Sylfaen"/>
          <w:b/>
          <w:sz w:val="20"/>
          <w:szCs w:val="20"/>
          <w:lang w:val="en-US"/>
        </w:rPr>
        <w:tab/>
      </w:r>
    </w:p>
    <w:p w:rsidR="00D632C6" w:rsidRPr="000E2BFF" w:rsidRDefault="00DF4B3A" w:rsidP="000E2BFF">
      <w:pPr>
        <w:pStyle w:val="ListParagraph"/>
        <w:numPr>
          <w:ilvl w:val="0"/>
          <w:numId w:val="15"/>
        </w:numPr>
        <w:rPr>
          <w:rFonts w:ascii="Sylfaen" w:hAnsi="Sylfaen" w:cs="Sylfaen"/>
          <w:b/>
          <w:sz w:val="20"/>
          <w:szCs w:val="20"/>
          <w:lang w:val="ka-GE"/>
        </w:rPr>
      </w:pPr>
      <w:r w:rsidRPr="000E2BFF">
        <w:rPr>
          <w:rFonts w:ascii="Sylfaen" w:hAnsi="Sylfaen" w:cs="Sylfaen"/>
          <w:b/>
          <w:sz w:val="20"/>
          <w:szCs w:val="20"/>
          <w:lang w:val="ka-GE"/>
        </w:rPr>
        <w:t>სწავლის შედეგები</w:t>
      </w:r>
      <w:r w:rsidR="004E1565" w:rsidRPr="000E2BFF">
        <w:rPr>
          <w:rFonts w:ascii="Sylfaen" w:hAnsi="Sylfaen" w:cs="Sylfaen"/>
          <w:b/>
          <w:sz w:val="20"/>
          <w:szCs w:val="20"/>
          <w:lang w:val="ka-GE"/>
        </w:rPr>
        <w:t>:</w:t>
      </w:r>
    </w:p>
    <w:p w:rsidR="00DF4B3A" w:rsidRPr="000E2BFF" w:rsidRDefault="00D632C6" w:rsidP="000E2BFF">
      <w:pPr>
        <w:pStyle w:val="ListParagraph"/>
        <w:ind w:left="360"/>
        <w:rPr>
          <w:rFonts w:ascii="Sylfaen" w:hAnsi="Sylfaen" w:cs="Sylfaen"/>
          <w:sz w:val="20"/>
          <w:szCs w:val="20"/>
          <w:lang w:val="ka-GE"/>
        </w:rPr>
      </w:pPr>
      <w:r w:rsidRPr="000E2BFF">
        <w:rPr>
          <w:rFonts w:ascii="Sylfaen" w:hAnsi="Sylfaen" w:cs="Sylfaen"/>
          <w:sz w:val="20"/>
          <w:szCs w:val="20"/>
          <w:lang w:val="ka-GE"/>
        </w:rPr>
        <w:t>პროგრამის დასრულების შემდეგ პირს შეუძლია:</w:t>
      </w:r>
    </w:p>
    <w:p w:rsidR="00072939" w:rsidRPr="000E2BFF" w:rsidRDefault="00072939" w:rsidP="000E2BFF">
      <w:pPr>
        <w:pStyle w:val="ListParagraph"/>
        <w:numPr>
          <w:ilvl w:val="0"/>
          <w:numId w:val="24"/>
        </w:numPr>
        <w:ind w:left="810"/>
        <w:rPr>
          <w:rFonts w:ascii="Sylfaen" w:hAnsi="Sylfaen" w:cs="Sylfaen"/>
          <w:sz w:val="20"/>
          <w:szCs w:val="20"/>
          <w:shd w:val="clear" w:color="auto" w:fill="FFFFFF"/>
        </w:rPr>
      </w:pPr>
      <w:r w:rsidRPr="000E2BFF">
        <w:rPr>
          <w:rFonts w:ascii="Sylfaen" w:hAnsi="Sylfaen" w:cs="Sylfaen"/>
          <w:sz w:val="20"/>
          <w:szCs w:val="20"/>
          <w:shd w:val="clear" w:color="auto" w:fill="FFFFFF"/>
        </w:rPr>
        <w:t>ვებ</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საიტის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სტრუქტურის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 xml:space="preserve">აგება, </w:t>
      </w:r>
    </w:p>
    <w:p w:rsidR="00072939" w:rsidRPr="000E2BFF" w:rsidRDefault="00072939" w:rsidP="000E2BFF">
      <w:pPr>
        <w:pStyle w:val="ListParagraph"/>
        <w:numPr>
          <w:ilvl w:val="0"/>
          <w:numId w:val="24"/>
        </w:numPr>
        <w:ind w:left="810"/>
        <w:rPr>
          <w:rFonts w:ascii="Sylfaen" w:hAnsi="Sylfaen" w:cs="Sylfaen"/>
          <w:sz w:val="20"/>
          <w:szCs w:val="20"/>
          <w:shd w:val="clear" w:color="auto" w:fill="FFFFFF"/>
        </w:rPr>
      </w:pPr>
      <w:r w:rsidRPr="000E2BFF">
        <w:rPr>
          <w:rFonts w:ascii="Sylfaen" w:hAnsi="Sylfaen" w:cs="Sylfaen"/>
          <w:sz w:val="20"/>
          <w:szCs w:val="20"/>
          <w:shd w:val="clear" w:color="auto" w:fill="FFFFFF"/>
        </w:rPr>
        <w:t>ვებ</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გვერდზე</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ობიექტების, ფორმებისა</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და</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ბმულების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ასახვა</w:t>
      </w:r>
      <w:r w:rsidRPr="000E2BFF">
        <w:rPr>
          <w:rFonts w:ascii="Sylfaen" w:hAnsi="Sylfaen" w:cs="Sylfaen"/>
          <w:sz w:val="20"/>
          <w:szCs w:val="20"/>
          <w:shd w:val="clear" w:color="auto" w:fill="FFFFFF"/>
          <w:lang w:val="ka-GE"/>
        </w:rPr>
        <w:t>;</w:t>
      </w:r>
    </w:p>
    <w:p w:rsidR="00072939" w:rsidRPr="000E2BFF" w:rsidRDefault="00072939" w:rsidP="000E2BFF">
      <w:pPr>
        <w:pStyle w:val="ListParagraph"/>
        <w:numPr>
          <w:ilvl w:val="0"/>
          <w:numId w:val="24"/>
        </w:numPr>
        <w:ind w:left="810"/>
        <w:rPr>
          <w:rFonts w:ascii="Sylfaen" w:hAnsi="Sylfaen" w:cs="Sylfaen"/>
          <w:sz w:val="20"/>
          <w:szCs w:val="20"/>
          <w:shd w:val="clear" w:color="auto" w:fill="FFFFFF"/>
          <w:lang w:val="ka-GE"/>
        </w:rPr>
      </w:pPr>
      <w:r w:rsidRPr="000E2BFF">
        <w:rPr>
          <w:rFonts w:ascii="Sylfaen" w:hAnsi="Sylfaen" w:cs="Sylfaen"/>
          <w:sz w:val="20"/>
          <w:szCs w:val="20"/>
          <w:shd w:val="clear" w:color="auto" w:fill="FFFFFF"/>
        </w:rPr>
        <w:t>ვებ</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საიტის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ელემენტების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გაფორმება</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სტილებით</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და</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მორგება</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სხვადასხვა</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მოწყობილობებზე</w:t>
      </w:r>
      <w:r w:rsidRPr="000E2BFF">
        <w:rPr>
          <w:rFonts w:ascii="Sylfaen" w:hAnsi="Sylfaen" w:cs="Sylfaen"/>
          <w:sz w:val="20"/>
          <w:szCs w:val="20"/>
          <w:shd w:val="clear" w:color="auto" w:fill="FFFFFF"/>
          <w:lang w:val="ka-GE"/>
        </w:rPr>
        <w:t>;</w:t>
      </w:r>
    </w:p>
    <w:p w:rsidR="00072939" w:rsidRPr="000E2BFF" w:rsidRDefault="00072939" w:rsidP="000E2BFF">
      <w:pPr>
        <w:pStyle w:val="ListParagraph"/>
        <w:numPr>
          <w:ilvl w:val="0"/>
          <w:numId w:val="24"/>
        </w:numPr>
        <w:ind w:left="810"/>
        <w:rPr>
          <w:rFonts w:ascii="Sylfaen" w:hAnsi="Sylfaen" w:cs="Sylfaen"/>
          <w:sz w:val="20"/>
          <w:szCs w:val="20"/>
          <w:shd w:val="clear" w:color="auto" w:fill="FFFFFF"/>
          <w:lang w:val="ka-GE"/>
        </w:rPr>
      </w:pPr>
      <w:r w:rsidRPr="000E2BFF">
        <w:rPr>
          <w:rFonts w:ascii="Sylfaen" w:hAnsi="Sylfaen" w:cs="Sylfaen"/>
          <w:sz w:val="20"/>
          <w:szCs w:val="20"/>
          <w:shd w:val="clear" w:color="auto" w:fill="FFFFFF"/>
        </w:rPr>
        <w:t>საიტის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დინ</w:t>
      </w:r>
      <w:r w:rsidRPr="000E2BFF">
        <w:rPr>
          <w:rFonts w:ascii="Sylfaen" w:hAnsi="Sylfaen" w:cs="Sylfaen"/>
          <w:sz w:val="20"/>
          <w:szCs w:val="20"/>
          <w:shd w:val="clear" w:color="auto" w:fill="FFFFFF"/>
          <w:lang w:val="ka-GE"/>
        </w:rPr>
        <w:t>ა</w:t>
      </w:r>
      <w:r w:rsidRPr="000E2BFF">
        <w:rPr>
          <w:rFonts w:ascii="Sylfaen" w:hAnsi="Sylfaen" w:cs="Sylfaen"/>
          <w:sz w:val="20"/>
          <w:szCs w:val="20"/>
          <w:shd w:val="clear" w:color="auto" w:fill="FFFFFF"/>
        </w:rPr>
        <w:t>მიური</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ელემენტების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შესაქმნელად</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შესაბამისი</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ბიბლიოთეკის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მოძიება, გაცნობა/რედაქტირება</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და</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ინტეგრაცია</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ვებ</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გვერდთან</w:t>
      </w:r>
      <w:r w:rsidRPr="000E2BFF">
        <w:rPr>
          <w:rFonts w:ascii="Sylfaen" w:hAnsi="Sylfaen" w:cs="Sylfaen"/>
          <w:sz w:val="20"/>
          <w:szCs w:val="20"/>
          <w:shd w:val="clear" w:color="auto" w:fill="FFFFFF"/>
          <w:lang w:val="ka-GE"/>
        </w:rPr>
        <w:t>;</w:t>
      </w:r>
    </w:p>
    <w:p w:rsidR="00072939" w:rsidRPr="000E2BFF" w:rsidRDefault="00072939" w:rsidP="000E2BFF">
      <w:pPr>
        <w:pStyle w:val="ListParagraph"/>
        <w:numPr>
          <w:ilvl w:val="0"/>
          <w:numId w:val="24"/>
        </w:numPr>
        <w:ind w:left="810"/>
        <w:rPr>
          <w:rFonts w:ascii="Sylfaen" w:hAnsi="Sylfaen" w:cs="Sylfaen"/>
          <w:sz w:val="20"/>
          <w:szCs w:val="20"/>
          <w:shd w:val="clear" w:color="auto" w:fill="FFFFFF"/>
          <w:lang w:val="ka-GE"/>
        </w:rPr>
      </w:pPr>
      <w:r w:rsidRPr="000E2BFF">
        <w:rPr>
          <w:rFonts w:ascii="Sylfaen" w:hAnsi="Sylfaen" w:cs="Sylfaen"/>
          <w:sz w:val="20"/>
          <w:szCs w:val="20"/>
          <w:shd w:val="clear" w:color="auto" w:fill="FFFFFF"/>
        </w:rPr>
        <w:t>მარტივი</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ინტერაქტიული</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ამოცანის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გადაწყვეტა JavaScript ენის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გამოყენებით</w:t>
      </w:r>
      <w:r w:rsidRPr="000E2BFF">
        <w:rPr>
          <w:rFonts w:ascii="Sylfaen" w:hAnsi="Sylfaen" w:cs="Sylfaen"/>
          <w:sz w:val="20"/>
          <w:szCs w:val="20"/>
          <w:shd w:val="clear" w:color="auto" w:fill="FFFFFF"/>
          <w:lang w:val="ka-GE"/>
        </w:rPr>
        <w:t>;</w:t>
      </w:r>
    </w:p>
    <w:p w:rsidR="00072939" w:rsidRPr="000E2BFF" w:rsidRDefault="00072939" w:rsidP="000E2BFF">
      <w:pPr>
        <w:pStyle w:val="ListParagraph"/>
        <w:numPr>
          <w:ilvl w:val="0"/>
          <w:numId w:val="24"/>
        </w:numPr>
        <w:ind w:left="810"/>
        <w:rPr>
          <w:rFonts w:ascii="Sylfaen" w:hAnsi="Sylfaen" w:cs="Sylfaen"/>
          <w:sz w:val="20"/>
          <w:szCs w:val="20"/>
          <w:shd w:val="clear" w:color="auto" w:fill="FFFFFF"/>
          <w:lang w:val="ka-GE"/>
        </w:rPr>
      </w:pPr>
      <w:r w:rsidRPr="000E2BFF">
        <w:rPr>
          <w:rFonts w:ascii="Sylfaen" w:hAnsi="Sylfaen" w:cs="Sylfaen"/>
          <w:sz w:val="20"/>
          <w:szCs w:val="20"/>
          <w:shd w:val="clear" w:color="auto" w:fill="FFFFFF"/>
        </w:rPr>
        <w:t>ვებ</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საიტის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დიზაინის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აწყობა</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საიტის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მართვის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სისტემის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გამოყ</w:t>
      </w:r>
      <w:r w:rsidRPr="000E2BFF">
        <w:rPr>
          <w:rFonts w:ascii="Sylfaen" w:hAnsi="Sylfaen" w:cs="Sylfaen"/>
          <w:sz w:val="20"/>
          <w:szCs w:val="20"/>
          <w:shd w:val="clear" w:color="auto" w:fill="FFFFFF"/>
          <w:lang w:val="ka-GE"/>
        </w:rPr>
        <w:t>ე</w:t>
      </w:r>
      <w:r w:rsidRPr="000E2BFF">
        <w:rPr>
          <w:rFonts w:ascii="Sylfaen" w:hAnsi="Sylfaen" w:cs="Sylfaen"/>
          <w:sz w:val="20"/>
          <w:szCs w:val="20"/>
          <w:shd w:val="clear" w:color="auto" w:fill="FFFFFF"/>
        </w:rPr>
        <w:t>ნებით</w:t>
      </w:r>
      <w:r w:rsidRPr="000E2BFF">
        <w:rPr>
          <w:rFonts w:ascii="Sylfaen" w:hAnsi="Sylfaen" w:cs="Sylfaen"/>
          <w:sz w:val="20"/>
          <w:szCs w:val="20"/>
          <w:shd w:val="clear" w:color="auto" w:fill="FFFFFF"/>
          <w:lang w:val="ka-GE"/>
        </w:rPr>
        <w:t>;</w:t>
      </w:r>
    </w:p>
    <w:p w:rsidR="00072939" w:rsidRPr="000E2BFF" w:rsidRDefault="00072939" w:rsidP="000E2BFF">
      <w:pPr>
        <w:pStyle w:val="ListParagraph"/>
        <w:numPr>
          <w:ilvl w:val="0"/>
          <w:numId w:val="24"/>
        </w:numPr>
        <w:ind w:left="810"/>
        <w:rPr>
          <w:rFonts w:ascii="Sylfaen" w:hAnsi="Sylfaen" w:cs="Sylfaen"/>
          <w:sz w:val="20"/>
          <w:szCs w:val="20"/>
          <w:shd w:val="clear" w:color="auto" w:fill="FFFFFF"/>
          <w:lang w:val="ka-GE"/>
        </w:rPr>
      </w:pPr>
      <w:r w:rsidRPr="000E2BFF">
        <w:rPr>
          <w:rFonts w:ascii="Sylfaen" w:hAnsi="Sylfaen" w:cs="Sylfaen"/>
          <w:sz w:val="20"/>
          <w:szCs w:val="20"/>
          <w:shd w:val="clear" w:color="auto" w:fill="FFFFFF"/>
        </w:rPr>
        <w:t>შექმნილი</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ნამუშევრის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ხარისხის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უზრუნველყოფა W3C სტანდარტების</w:t>
      </w:r>
      <w:r w:rsidR="009E6523">
        <w:rPr>
          <w:rFonts w:ascii="Sylfaen" w:hAnsi="Sylfaen" w:cs="Sylfaen"/>
          <w:sz w:val="20"/>
          <w:szCs w:val="20"/>
          <w:shd w:val="clear" w:color="auto" w:fill="FFFFFF"/>
        </w:rPr>
        <w:t xml:space="preserve"> </w:t>
      </w:r>
      <w:r w:rsidRPr="000E2BFF">
        <w:rPr>
          <w:rFonts w:ascii="Sylfaen" w:hAnsi="Sylfaen" w:cs="Sylfaen"/>
          <w:sz w:val="20"/>
          <w:szCs w:val="20"/>
          <w:shd w:val="clear" w:color="auto" w:fill="FFFFFF"/>
        </w:rPr>
        <w:t>შესაბამისად</w:t>
      </w:r>
      <w:r w:rsidRPr="000E2BFF">
        <w:rPr>
          <w:rFonts w:ascii="Sylfaen" w:hAnsi="Sylfaen" w:cs="Sylfaen"/>
          <w:sz w:val="20"/>
          <w:szCs w:val="20"/>
          <w:shd w:val="clear" w:color="auto" w:fill="FFFFFF"/>
          <w:lang w:val="ka-GE"/>
        </w:rPr>
        <w:t>.</w:t>
      </w:r>
    </w:p>
    <w:p w:rsidR="004756EB" w:rsidRPr="000E2BFF" w:rsidRDefault="004756EB" w:rsidP="000E2BFF">
      <w:pPr>
        <w:rPr>
          <w:rFonts w:ascii="Sylfaen" w:hAnsi="Sylfaen" w:cs="Sylfaen"/>
          <w:b/>
          <w:sz w:val="20"/>
          <w:szCs w:val="20"/>
          <w:lang w:val="ka-GE"/>
        </w:rPr>
      </w:pPr>
    </w:p>
    <w:p w:rsidR="00316E18" w:rsidRDefault="00316E18" w:rsidP="00316E18">
      <w:pPr>
        <w:rPr>
          <w:rFonts w:ascii="Sylfaen" w:hAnsi="Sylfaen" w:cs="Sylfaen"/>
          <w:b/>
          <w:sz w:val="20"/>
          <w:szCs w:val="20"/>
          <w:lang w:val="en-US"/>
        </w:rPr>
      </w:pPr>
    </w:p>
    <w:p w:rsidR="00316E18" w:rsidRDefault="00316E18" w:rsidP="00316E18">
      <w:pPr>
        <w:rPr>
          <w:rFonts w:ascii="Sylfaen" w:hAnsi="Sylfaen" w:cs="Sylfaen"/>
          <w:b/>
          <w:sz w:val="20"/>
          <w:szCs w:val="20"/>
          <w:lang w:val="en-US"/>
        </w:rPr>
      </w:pPr>
    </w:p>
    <w:p w:rsidR="009E7939" w:rsidRPr="009E7939" w:rsidRDefault="009E7939" w:rsidP="009E7939">
      <w:pPr>
        <w:pStyle w:val="ListParagraph"/>
        <w:ind w:left="360"/>
        <w:rPr>
          <w:rFonts w:ascii="Sylfaen" w:hAnsi="Sylfaen" w:cs="Arial"/>
          <w:b/>
          <w:sz w:val="20"/>
          <w:szCs w:val="20"/>
          <w:lang w:val="ka-GE"/>
        </w:rPr>
      </w:pPr>
    </w:p>
    <w:p w:rsidR="004756EB" w:rsidRDefault="004D7915" w:rsidP="000E2BFF">
      <w:pPr>
        <w:pStyle w:val="ListParagraph"/>
        <w:numPr>
          <w:ilvl w:val="0"/>
          <w:numId w:val="15"/>
        </w:numPr>
        <w:rPr>
          <w:rFonts w:ascii="Sylfaen" w:hAnsi="Sylfaen" w:cs="Arial"/>
          <w:b/>
          <w:sz w:val="20"/>
          <w:szCs w:val="20"/>
          <w:lang w:val="ka-GE"/>
        </w:rPr>
      </w:pPr>
      <w:r w:rsidRPr="000E2BFF">
        <w:rPr>
          <w:rFonts w:ascii="Sylfaen" w:hAnsi="Sylfaen" w:cs="Sylfaen"/>
          <w:b/>
          <w:sz w:val="20"/>
          <w:szCs w:val="20"/>
          <w:lang w:val="en-US"/>
        </w:rPr>
        <w:t>სტრუქტურა</w:t>
      </w:r>
      <w:r w:rsidR="006407A1" w:rsidRPr="000E2BFF">
        <w:rPr>
          <w:rFonts w:ascii="Sylfaen" w:hAnsi="Sylfaen" w:cs="Sylfaen"/>
          <w:b/>
          <w:sz w:val="20"/>
          <w:szCs w:val="20"/>
          <w:lang w:val="ka-GE"/>
        </w:rPr>
        <w:t xml:space="preserve"> და</w:t>
      </w:r>
      <w:r w:rsidRPr="000E2BFF">
        <w:rPr>
          <w:rFonts w:ascii="Sylfaen" w:hAnsi="Sylfaen" w:cs="Sylfaen"/>
          <w:b/>
          <w:sz w:val="20"/>
          <w:szCs w:val="20"/>
          <w:lang w:val="ka-GE"/>
        </w:rPr>
        <w:t xml:space="preserve"> მოდულები</w:t>
      </w:r>
      <w:r w:rsidRPr="000E2BFF">
        <w:rPr>
          <w:rFonts w:ascii="Sylfaen" w:hAnsi="Sylfaen" w:cs="Arial"/>
          <w:b/>
          <w:sz w:val="20"/>
          <w:szCs w:val="20"/>
          <w:lang w:val="ka-GE"/>
        </w:rPr>
        <w:t xml:space="preserve">: </w:t>
      </w:r>
    </w:p>
    <w:p w:rsidR="00543ACB" w:rsidRDefault="00543ACB" w:rsidP="00543ACB">
      <w:pPr>
        <w:rPr>
          <w:rFonts w:ascii="Sylfaen" w:hAnsi="Sylfaen" w:cs="Arial"/>
          <w:b/>
          <w:sz w:val="20"/>
          <w:szCs w:val="20"/>
          <w:lang w:val="ka-GE"/>
        </w:rPr>
      </w:pPr>
    </w:p>
    <w:p w:rsidR="00543ACB" w:rsidRPr="00543ACB" w:rsidRDefault="00543ACB" w:rsidP="00543ACB">
      <w:pPr>
        <w:spacing w:after="120"/>
        <w:jc w:val="both"/>
        <w:rPr>
          <w:rFonts w:ascii="Sylfaen" w:hAnsi="Sylfaen" w:cs="Arial"/>
          <w:b/>
          <w:sz w:val="20"/>
          <w:szCs w:val="20"/>
          <w:lang w:val="ka-GE"/>
        </w:rPr>
      </w:pPr>
      <w:r w:rsidRPr="00543ACB">
        <w:rPr>
          <w:rFonts w:ascii="Sylfaen" w:hAnsi="Sylfaen" w:cs="Arial"/>
          <w:sz w:val="20"/>
          <w:szCs w:val="20"/>
          <w:lang w:val="ka-GE"/>
        </w:rPr>
        <w:t>ვებ ინტერფეისის დეველოპერის მესამე ს</w:t>
      </w:r>
      <w:r>
        <w:rPr>
          <w:rFonts w:ascii="Sylfaen" w:hAnsi="Sylfaen" w:cs="Arial"/>
          <w:sz w:val="20"/>
          <w:szCs w:val="20"/>
          <w:lang w:val="ka-GE"/>
        </w:rPr>
        <w:t xml:space="preserve">აფეხურის პროფესიული კვალიფიკაციის </w:t>
      </w:r>
      <w:r w:rsidRPr="00543ACB">
        <w:rPr>
          <w:rFonts w:ascii="Sylfaen" w:hAnsi="Sylfaen" w:cs="Arial"/>
          <w:sz w:val="20"/>
          <w:szCs w:val="20"/>
          <w:lang w:val="ka-GE"/>
        </w:rPr>
        <w:t xml:space="preserve">მინიჭებისთვის პირმა უნდა დააგროვოს </w:t>
      </w:r>
      <w:r>
        <w:rPr>
          <w:rFonts w:ascii="Sylfaen" w:hAnsi="Sylfaen" w:cs="Arial"/>
          <w:sz w:val="20"/>
          <w:szCs w:val="20"/>
          <w:lang w:val="ka-GE"/>
        </w:rPr>
        <w:t>61</w:t>
      </w:r>
      <w:r w:rsidRPr="00543ACB">
        <w:rPr>
          <w:rFonts w:ascii="Sylfaen" w:hAnsi="Sylfaen" w:cs="Arial"/>
          <w:sz w:val="20"/>
          <w:szCs w:val="20"/>
          <w:lang w:val="ka-GE"/>
        </w:rPr>
        <w:t xml:space="preserve"> კრედიტი.</w:t>
      </w:r>
      <w:r w:rsidRPr="00543ACB">
        <w:rPr>
          <w:rFonts w:ascii="Sylfaen" w:hAnsi="Sylfaen" w:cs="Arial"/>
          <w:b/>
          <w:sz w:val="20"/>
          <w:szCs w:val="20"/>
          <w:lang w:val="ka-GE"/>
        </w:rPr>
        <w:t xml:space="preserve"> </w:t>
      </w:r>
      <w:r w:rsidRPr="00543ACB">
        <w:rPr>
          <w:rFonts w:ascii="Sylfaen" w:hAnsi="Sylfaen" w:cs="Arial"/>
          <w:sz w:val="20"/>
          <w:szCs w:val="20"/>
          <w:lang w:val="ka-GE"/>
        </w:rPr>
        <w:t>ხოლო  არაქართულენოვანმა</w:t>
      </w:r>
      <w:r w:rsidR="00364476">
        <w:rPr>
          <w:rFonts w:ascii="Sylfaen" w:hAnsi="Sylfaen" w:cs="Arial"/>
          <w:sz w:val="20"/>
          <w:szCs w:val="20"/>
          <w:lang w:val="ka-GE"/>
        </w:rPr>
        <w:t xml:space="preserve"> პროფესიულმა</w:t>
      </w:r>
      <w:r w:rsidRPr="00543ACB">
        <w:rPr>
          <w:rFonts w:ascii="Sylfaen" w:hAnsi="Sylfaen" w:cs="Arial"/>
          <w:sz w:val="20"/>
          <w:szCs w:val="20"/>
          <w:lang w:val="ka-GE"/>
        </w:rPr>
        <w:t xml:space="preserve"> სტუდენტებმა უნდა დააგროვონ </w:t>
      </w:r>
      <w:r>
        <w:rPr>
          <w:rFonts w:ascii="Sylfaen" w:hAnsi="Sylfaen" w:cs="Arial"/>
          <w:sz w:val="20"/>
          <w:szCs w:val="20"/>
          <w:lang w:val="ka-GE"/>
        </w:rPr>
        <w:t xml:space="preserve">76 </w:t>
      </w:r>
      <w:r w:rsidRPr="00543ACB">
        <w:rPr>
          <w:rFonts w:ascii="Sylfaen" w:hAnsi="Sylfaen" w:cs="Arial"/>
          <w:sz w:val="20"/>
          <w:szCs w:val="20"/>
          <w:lang w:val="ka-GE"/>
        </w:rPr>
        <w:t xml:space="preserve">კრედიტი, რომელთაგან </w:t>
      </w:r>
      <w:r>
        <w:rPr>
          <w:rFonts w:ascii="Sylfaen" w:hAnsi="Sylfaen" w:cs="Arial"/>
          <w:sz w:val="20"/>
          <w:szCs w:val="20"/>
          <w:lang w:val="ka-GE"/>
        </w:rPr>
        <w:t>61</w:t>
      </w:r>
      <w:r w:rsidRPr="00543ACB">
        <w:rPr>
          <w:rFonts w:ascii="Sylfaen" w:hAnsi="Sylfaen" w:cs="Arial"/>
          <w:sz w:val="20"/>
          <w:szCs w:val="20"/>
          <w:lang w:val="en-US"/>
        </w:rPr>
        <w:t xml:space="preserve"> </w:t>
      </w:r>
      <w:r w:rsidRPr="00543ACB">
        <w:rPr>
          <w:rFonts w:ascii="Sylfaen" w:hAnsi="Sylfaen" w:cs="Arial"/>
          <w:sz w:val="20"/>
          <w:szCs w:val="20"/>
          <w:lang w:val="ka-GE"/>
        </w:rPr>
        <w:t xml:space="preserve">კრედიტს ემატება  ქართული ენა </w:t>
      </w:r>
      <w:r w:rsidRPr="00543ACB">
        <w:rPr>
          <w:rFonts w:ascii="Sylfaen" w:hAnsi="Sylfaen" w:cs="Arial"/>
          <w:sz w:val="20"/>
          <w:szCs w:val="20"/>
          <w:lang w:val="en-US"/>
        </w:rPr>
        <w:t xml:space="preserve">A2 </w:t>
      </w:r>
      <w:r w:rsidRPr="00543ACB">
        <w:rPr>
          <w:rFonts w:ascii="Sylfaen" w:hAnsi="Sylfaen" w:cs="Arial"/>
          <w:sz w:val="20"/>
          <w:szCs w:val="20"/>
          <w:lang w:val="ka-GE"/>
        </w:rPr>
        <w:t>მოდული (15 კრედიტი)</w:t>
      </w:r>
      <w:r w:rsidRPr="00543ACB">
        <w:rPr>
          <w:rFonts w:ascii="Sylfaen" w:hAnsi="Sylfaen" w:cs="Arial"/>
          <w:sz w:val="20"/>
          <w:szCs w:val="20"/>
          <w:lang w:val="en-US"/>
        </w:rPr>
        <w:t>.</w:t>
      </w:r>
      <w:r w:rsidRPr="00543ACB">
        <w:rPr>
          <w:rFonts w:ascii="Sylfaen" w:hAnsi="Sylfaen" w:cs="Arial"/>
          <w:sz w:val="20"/>
          <w:szCs w:val="20"/>
          <w:lang w:val="ka-GE"/>
        </w:rPr>
        <w:t xml:space="preserve"> </w:t>
      </w:r>
    </w:p>
    <w:p w:rsidR="00543ACB" w:rsidRDefault="00543ACB" w:rsidP="00543ACB">
      <w:pPr>
        <w:spacing w:after="120"/>
        <w:jc w:val="both"/>
        <w:rPr>
          <w:rFonts w:ascii="Sylfaen" w:hAnsi="Sylfaen" w:cs="Arial"/>
          <w:sz w:val="20"/>
          <w:szCs w:val="20"/>
          <w:lang w:val="ka-GE"/>
        </w:rPr>
      </w:pPr>
    </w:p>
    <w:p w:rsidR="00543ACB" w:rsidRPr="00543ACB" w:rsidRDefault="00543ACB" w:rsidP="00543ACB">
      <w:pPr>
        <w:spacing w:after="120"/>
        <w:jc w:val="both"/>
        <w:rPr>
          <w:rFonts w:ascii="Sylfaen" w:hAnsi="Sylfaen" w:cs="Arial"/>
          <w:sz w:val="20"/>
          <w:szCs w:val="20"/>
          <w:lang w:val="ka-GE"/>
        </w:rPr>
      </w:pPr>
      <w:r w:rsidRPr="00543ACB">
        <w:rPr>
          <w:rFonts w:ascii="Sylfaen" w:hAnsi="Sylfaen" w:cs="Arial"/>
          <w:b/>
          <w:sz w:val="20"/>
          <w:szCs w:val="20"/>
          <w:lang w:val="ka-GE"/>
        </w:rPr>
        <w:t>პროგრამის ხანგრძლივობა:</w:t>
      </w:r>
      <w:r w:rsidRPr="00543ACB">
        <w:rPr>
          <w:rFonts w:ascii="Sylfaen" w:hAnsi="Sylfaen" w:cs="Arial"/>
          <w:sz w:val="20"/>
          <w:szCs w:val="20"/>
          <w:lang w:val="ka-GE"/>
        </w:rPr>
        <w:t xml:space="preserve"> </w:t>
      </w:r>
    </w:p>
    <w:p w:rsidR="00543ACB" w:rsidRPr="00543ACB" w:rsidRDefault="00543ACB" w:rsidP="00543ACB">
      <w:pPr>
        <w:spacing w:after="120"/>
        <w:jc w:val="both"/>
        <w:rPr>
          <w:rFonts w:ascii="Sylfaen" w:hAnsi="Sylfaen" w:cs="Arial"/>
          <w:sz w:val="20"/>
          <w:szCs w:val="20"/>
          <w:lang w:val="ka-GE"/>
        </w:rPr>
      </w:pPr>
      <w:r w:rsidRPr="00543ACB">
        <w:rPr>
          <w:rFonts w:ascii="Sylfaen" w:hAnsi="Sylfaen" w:cs="Arial"/>
          <w:sz w:val="20"/>
          <w:szCs w:val="20"/>
          <w:lang w:val="ka-GE"/>
        </w:rPr>
        <w:t xml:space="preserve">პროგრამების მოცულობა და სავარაუდო ხანგრძლივობა სხვადასხვა იქნება ქართულენოვანი და არაქართულენოვანი </w:t>
      </w:r>
      <w:r w:rsidR="00364476" w:rsidRPr="00364476">
        <w:rPr>
          <w:rFonts w:ascii="Sylfaen" w:hAnsi="Sylfaen" w:cs="Arial"/>
          <w:sz w:val="20"/>
          <w:szCs w:val="20"/>
          <w:lang w:val="ka-GE"/>
        </w:rPr>
        <w:t>პროფესიული</w:t>
      </w:r>
      <w:r w:rsidR="00364476">
        <w:rPr>
          <w:rFonts w:ascii="Sylfaen" w:hAnsi="Sylfaen" w:cs="Arial"/>
          <w:sz w:val="20"/>
          <w:szCs w:val="20"/>
          <w:lang w:val="ka-GE"/>
        </w:rPr>
        <w:t xml:space="preserve"> </w:t>
      </w:r>
      <w:r w:rsidRPr="00543ACB">
        <w:rPr>
          <w:rFonts w:ascii="Sylfaen" w:hAnsi="Sylfaen" w:cs="Arial"/>
          <w:sz w:val="20"/>
          <w:szCs w:val="20"/>
          <w:lang w:val="ka-GE"/>
        </w:rPr>
        <w:t>სტუდენტებისათვის, კერძოდ:</w:t>
      </w:r>
    </w:p>
    <w:p w:rsidR="00543ACB" w:rsidRPr="00543ACB" w:rsidRDefault="00543ACB" w:rsidP="00543ACB">
      <w:pPr>
        <w:spacing w:after="120"/>
        <w:jc w:val="both"/>
        <w:rPr>
          <w:rFonts w:ascii="Sylfaen" w:hAnsi="Sylfaen" w:cs="Arial"/>
          <w:sz w:val="20"/>
          <w:szCs w:val="20"/>
          <w:lang w:val="ka-GE"/>
        </w:rPr>
      </w:pPr>
      <w:r w:rsidRPr="00543ACB">
        <w:rPr>
          <w:rFonts w:ascii="Sylfaen" w:hAnsi="Sylfaen" w:cs="Arial"/>
          <w:sz w:val="20"/>
          <w:szCs w:val="20"/>
          <w:lang w:val="ka-GE"/>
        </w:rPr>
        <w:t xml:space="preserve">ქართულენოვანი </w:t>
      </w:r>
      <w:r w:rsidR="00364476" w:rsidRPr="00364476">
        <w:rPr>
          <w:rFonts w:ascii="Sylfaen" w:hAnsi="Sylfaen" w:cs="Arial"/>
          <w:sz w:val="20"/>
          <w:szCs w:val="20"/>
          <w:lang w:val="ka-GE"/>
        </w:rPr>
        <w:t>პროფესიული</w:t>
      </w:r>
      <w:r w:rsidR="00364476">
        <w:rPr>
          <w:rFonts w:ascii="Sylfaen" w:hAnsi="Sylfaen" w:cs="Arial"/>
          <w:sz w:val="20"/>
          <w:szCs w:val="20"/>
          <w:lang w:val="ka-GE"/>
        </w:rPr>
        <w:t xml:space="preserve"> </w:t>
      </w:r>
      <w:r w:rsidRPr="00543ACB">
        <w:rPr>
          <w:rFonts w:ascii="Sylfaen" w:hAnsi="Sylfaen" w:cs="Arial"/>
          <w:sz w:val="20"/>
          <w:szCs w:val="20"/>
          <w:lang w:val="ka-GE"/>
        </w:rPr>
        <w:t xml:space="preserve">სტუდენტებისათვის </w:t>
      </w:r>
      <w:r>
        <w:rPr>
          <w:rFonts w:ascii="Sylfaen" w:hAnsi="Sylfaen" w:cs="Arial"/>
          <w:sz w:val="20"/>
          <w:szCs w:val="20"/>
          <w:lang w:val="ka-GE"/>
        </w:rPr>
        <w:t>9.6</w:t>
      </w:r>
      <w:r w:rsidRPr="00543ACB">
        <w:rPr>
          <w:rFonts w:ascii="Sylfaen" w:hAnsi="Sylfaen" w:cs="Arial"/>
          <w:sz w:val="20"/>
          <w:szCs w:val="20"/>
        </w:rPr>
        <w:t xml:space="preserve"> </w:t>
      </w:r>
      <w:r w:rsidRPr="00543ACB">
        <w:rPr>
          <w:rFonts w:ascii="Sylfaen" w:hAnsi="Sylfaen" w:cs="Arial"/>
          <w:sz w:val="20"/>
          <w:szCs w:val="20"/>
          <w:lang w:val="ka-GE"/>
        </w:rPr>
        <w:t xml:space="preserve">თვე; </w:t>
      </w:r>
    </w:p>
    <w:p w:rsidR="00543ACB" w:rsidRDefault="00543ACB" w:rsidP="00543ACB">
      <w:pPr>
        <w:spacing w:after="120"/>
        <w:jc w:val="both"/>
        <w:rPr>
          <w:rFonts w:ascii="Sylfaen" w:hAnsi="Sylfaen" w:cs="Arial"/>
          <w:sz w:val="20"/>
          <w:szCs w:val="20"/>
          <w:lang w:val="ka-GE"/>
        </w:rPr>
      </w:pPr>
      <w:r w:rsidRPr="00543ACB">
        <w:rPr>
          <w:rFonts w:ascii="Sylfaen" w:hAnsi="Sylfaen" w:cs="Arial"/>
          <w:sz w:val="20"/>
          <w:szCs w:val="20"/>
          <w:lang w:val="ka-GE"/>
        </w:rPr>
        <w:t>არაქართულენოვანი</w:t>
      </w:r>
      <w:r w:rsidR="00364476">
        <w:rPr>
          <w:rFonts w:ascii="Sylfaen" w:hAnsi="Sylfaen" w:cs="Arial"/>
          <w:sz w:val="20"/>
          <w:szCs w:val="20"/>
          <w:lang w:val="ka-GE"/>
        </w:rPr>
        <w:t xml:space="preserve"> </w:t>
      </w:r>
      <w:r w:rsidR="00364476" w:rsidRPr="00364476">
        <w:rPr>
          <w:rFonts w:ascii="Sylfaen" w:hAnsi="Sylfaen" w:cs="Arial"/>
          <w:sz w:val="20"/>
          <w:szCs w:val="20"/>
          <w:lang w:val="ka-GE"/>
        </w:rPr>
        <w:t>პროფესიული</w:t>
      </w:r>
      <w:r w:rsidRPr="00543ACB">
        <w:rPr>
          <w:rFonts w:ascii="Sylfaen" w:hAnsi="Sylfaen" w:cs="Arial"/>
          <w:sz w:val="20"/>
          <w:szCs w:val="20"/>
          <w:lang w:val="ka-GE"/>
        </w:rPr>
        <w:t xml:space="preserve"> სტუდენტებისათვის </w:t>
      </w:r>
      <w:r>
        <w:rPr>
          <w:rFonts w:ascii="Sylfaen" w:hAnsi="Sylfaen" w:cs="Arial"/>
          <w:sz w:val="20"/>
          <w:szCs w:val="20"/>
          <w:lang w:val="ka-GE"/>
        </w:rPr>
        <w:t>12</w:t>
      </w:r>
      <w:r w:rsidRPr="00543ACB">
        <w:rPr>
          <w:rFonts w:ascii="Sylfaen" w:hAnsi="Sylfaen" w:cs="Arial"/>
          <w:sz w:val="20"/>
          <w:szCs w:val="20"/>
          <w:lang w:val="ka-GE"/>
        </w:rPr>
        <w:t xml:space="preserve"> თვე</w:t>
      </w:r>
      <w:r w:rsidRPr="00543ACB">
        <w:rPr>
          <w:rFonts w:ascii="Sylfaen" w:hAnsi="Sylfaen" w:cs="Arial"/>
          <w:sz w:val="20"/>
          <w:szCs w:val="20"/>
        </w:rPr>
        <w:t>.</w:t>
      </w:r>
    </w:p>
    <w:p w:rsidR="00543ACB" w:rsidRPr="00543ACB" w:rsidRDefault="00543ACB" w:rsidP="00543ACB">
      <w:pPr>
        <w:rPr>
          <w:rFonts w:ascii="Sylfaen" w:hAnsi="Sylfaen" w:cs="Arial"/>
          <w:b/>
          <w:sz w:val="20"/>
          <w:szCs w:val="20"/>
          <w:lang w:val="ka-GE"/>
        </w:rPr>
      </w:pPr>
    </w:p>
    <w:p w:rsidR="00982698" w:rsidRDefault="00982698" w:rsidP="000E2BFF">
      <w:pPr>
        <w:shd w:val="clear" w:color="auto" w:fill="FFFFFF" w:themeFill="background1"/>
        <w:jc w:val="both"/>
        <w:rPr>
          <w:rFonts w:ascii="Sylfaen" w:hAnsi="Sylfaen" w:cs="Arial"/>
          <w:sz w:val="20"/>
          <w:szCs w:val="20"/>
          <w:lang w:val="ka-GE"/>
        </w:rPr>
      </w:pPr>
    </w:p>
    <w:tbl>
      <w:tblPr>
        <w:tblStyle w:val="TableGrid1"/>
        <w:tblW w:w="8816" w:type="dxa"/>
        <w:jc w:val="center"/>
        <w:tblLayout w:type="fixed"/>
        <w:tblLook w:val="04A0" w:firstRow="1" w:lastRow="0" w:firstColumn="1" w:lastColumn="0" w:noHBand="0" w:noVBand="1"/>
      </w:tblPr>
      <w:tblGrid>
        <w:gridCol w:w="20"/>
        <w:gridCol w:w="4260"/>
        <w:gridCol w:w="1276"/>
        <w:gridCol w:w="2054"/>
        <w:gridCol w:w="1206"/>
      </w:tblGrid>
      <w:tr w:rsidR="002E402B" w:rsidRPr="002E402B" w:rsidTr="00EF7FB8">
        <w:trPr>
          <w:trHeight w:val="815"/>
          <w:jc w:val="center"/>
        </w:trPr>
        <w:tc>
          <w:tcPr>
            <w:tcW w:w="5556" w:type="dxa"/>
            <w:gridSpan w:val="3"/>
          </w:tcPr>
          <w:p w:rsidR="002E402B" w:rsidRPr="002E402B" w:rsidRDefault="002E402B" w:rsidP="002E402B">
            <w:pPr>
              <w:jc w:val="center"/>
              <w:rPr>
                <w:rFonts w:ascii="Sylfaen" w:hAnsi="Sylfaen" w:cs="Arial"/>
                <w:b/>
                <w:sz w:val="20"/>
                <w:szCs w:val="20"/>
                <w:lang w:val="ka-GE"/>
              </w:rPr>
            </w:pPr>
            <w:r w:rsidRPr="002E402B">
              <w:rPr>
                <w:rFonts w:ascii="Sylfaen" w:hAnsi="Sylfaen" w:cs="Arial"/>
                <w:b/>
                <w:sz w:val="20"/>
                <w:szCs w:val="20"/>
                <w:lang w:val="ka-GE"/>
              </w:rPr>
              <w:t xml:space="preserve">სავალდებულო </w:t>
            </w:r>
            <w:r w:rsidRPr="002E402B">
              <w:rPr>
                <w:rFonts w:ascii="Sylfaen" w:hAnsi="Sylfaen" w:cs="Arial"/>
                <w:b/>
                <w:sz w:val="20"/>
                <w:szCs w:val="20"/>
              </w:rPr>
              <w:t xml:space="preserve">ზოგადი </w:t>
            </w:r>
            <w:r w:rsidRPr="002E402B">
              <w:rPr>
                <w:rFonts w:ascii="Sylfaen" w:hAnsi="Sylfaen" w:cs="Arial"/>
                <w:b/>
                <w:sz w:val="20"/>
                <w:szCs w:val="20"/>
                <w:lang w:val="ka-GE"/>
              </w:rPr>
              <w:t>მოდულები</w:t>
            </w:r>
          </w:p>
        </w:tc>
        <w:tc>
          <w:tcPr>
            <w:tcW w:w="3260" w:type="dxa"/>
            <w:gridSpan w:val="2"/>
          </w:tcPr>
          <w:p w:rsidR="002E402B" w:rsidRPr="002E402B" w:rsidRDefault="002E402B" w:rsidP="002E402B">
            <w:pPr>
              <w:jc w:val="center"/>
              <w:rPr>
                <w:rFonts w:ascii="Sylfaen" w:hAnsi="Sylfaen" w:cs="Arial"/>
                <w:sz w:val="20"/>
                <w:szCs w:val="20"/>
              </w:rPr>
            </w:pPr>
            <w:r w:rsidRPr="002E402B">
              <w:rPr>
                <w:rFonts w:ascii="Sylfaen" w:hAnsi="Sylfaen" w:cs="Arial"/>
                <w:b/>
                <w:sz w:val="20"/>
                <w:szCs w:val="20"/>
              </w:rPr>
              <w:t xml:space="preserve">სავალდებულო </w:t>
            </w:r>
            <w:r w:rsidRPr="002E402B">
              <w:rPr>
                <w:rFonts w:ascii="Sylfaen" w:hAnsi="Sylfaen" w:cs="Arial"/>
                <w:b/>
                <w:sz w:val="20"/>
                <w:szCs w:val="20"/>
                <w:lang w:val="ka-GE"/>
              </w:rPr>
              <w:t xml:space="preserve">პროფესიული </w:t>
            </w:r>
            <w:r w:rsidRPr="002E402B">
              <w:rPr>
                <w:rFonts w:ascii="Sylfaen" w:hAnsi="Sylfaen" w:cs="Arial"/>
                <w:b/>
                <w:sz w:val="20"/>
                <w:szCs w:val="20"/>
              </w:rPr>
              <w:t>მოდ</w:t>
            </w:r>
            <w:r w:rsidRPr="002E402B">
              <w:rPr>
                <w:rFonts w:ascii="Sylfaen" w:hAnsi="Sylfaen" w:cs="Arial"/>
                <w:b/>
                <w:sz w:val="20"/>
                <w:szCs w:val="20"/>
                <w:lang w:val="ka-GE"/>
              </w:rPr>
              <w:t>უ</w:t>
            </w:r>
            <w:r w:rsidRPr="002E402B">
              <w:rPr>
                <w:rFonts w:ascii="Sylfaen" w:hAnsi="Sylfaen" w:cs="Arial"/>
                <w:b/>
                <w:sz w:val="20"/>
                <w:szCs w:val="20"/>
              </w:rPr>
              <w:t>ლ</w:t>
            </w:r>
            <w:r w:rsidRPr="002E402B">
              <w:rPr>
                <w:rFonts w:ascii="Sylfaen" w:hAnsi="Sylfaen" w:cs="Arial"/>
                <w:b/>
                <w:sz w:val="20"/>
                <w:szCs w:val="20"/>
                <w:lang w:val="ka-GE"/>
              </w:rPr>
              <w:t>ებ</w:t>
            </w:r>
            <w:r w:rsidRPr="002E402B">
              <w:rPr>
                <w:rFonts w:ascii="Sylfaen" w:hAnsi="Sylfaen" w:cs="Arial"/>
                <w:b/>
                <w:sz w:val="20"/>
                <w:szCs w:val="20"/>
              </w:rPr>
              <w:t>ი</w:t>
            </w:r>
          </w:p>
        </w:tc>
      </w:tr>
      <w:tr w:rsidR="002E402B" w:rsidRPr="002E402B" w:rsidTr="00EF7FB8">
        <w:trPr>
          <w:gridBefore w:val="1"/>
          <w:wBefore w:w="20" w:type="dxa"/>
          <w:trHeight w:val="530"/>
          <w:jc w:val="center"/>
        </w:trPr>
        <w:tc>
          <w:tcPr>
            <w:tcW w:w="4260" w:type="dxa"/>
            <w:vAlign w:val="center"/>
          </w:tcPr>
          <w:p w:rsidR="002E402B" w:rsidRPr="002E402B" w:rsidRDefault="002E402B" w:rsidP="002E402B">
            <w:pPr>
              <w:jc w:val="center"/>
              <w:rPr>
                <w:rFonts w:ascii="Sylfaen" w:hAnsi="Sylfaen" w:cs="Arial"/>
                <w:b/>
                <w:sz w:val="20"/>
                <w:szCs w:val="20"/>
              </w:rPr>
            </w:pPr>
            <w:r w:rsidRPr="002E402B">
              <w:rPr>
                <w:rFonts w:ascii="Sylfaen" w:hAnsi="Sylfaen" w:cs="Arial"/>
                <w:b/>
                <w:sz w:val="20"/>
                <w:szCs w:val="20"/>
                <w:lang w:val="ka-GE"/>
              </w:rPr>
              <w:t>დასახელება</w:t>
            </w:r>
          </w:p>
        </w:tc>
        <w:tc>
          <w:tcPr>
            <w:tcW w:w="1276" w:type="dxa"/>
            <w:vAlign w:val="center"/>
          </w:tcPr>
          <w:p w:rsidR="002E402B" w:rsidRPr="002E402B" w:rsidRDefault="002E402B" w:rsidP="002E402B">
            <w:pPr>
              <w:jc w:val="center"/>
              <w:rPr>
                <w:rFonts w:ascii="Sylfaen" w:hAnsi="Sylfaen" w:cs="Arial"/>
                <w:b/>
                <w:sz w:val="20"/>
                <w:szCs w:val="20"/>
              </w:rPr>
            </w:pPr>
            <w:r w:rsidRPr="002E402B">
              <w:rPr>
                <w:rFonts w:ascii="Sylfaen" w:hAnsi="Sylfaen" w:cs="Arial"/>
                <w:b/>
                <w:sz w:val="20"/>
                <w:szCs w:val="20"/>
                <w:lang w:val="ka-GE"/>
              </w:rPr>
              <w:t>კრედიტი</w:t>
            </w:r>
          </w:p>
        </w:tc>
        <w:tc>
          <w:tcPr>
            <w:tcW w:w="2054" w:type="dxa"/>
            <w:vAlign w:val="center"/>
          </w:tcPr>
          <w:p w:rsidR="002E402B" w:rsidRPr="002E402B" w:rsidRDefault="002E402B" w:rsidP="002E402B">
            <w:pPr>
              <w:jc w:val="center"/>
              <w:rPr>
                <w:rFonts w:ascii="Sylfaen" w:hAnsi="Sylfaen" w:cs="Arial"/>
                <w:b/>
                <w:sz w:val="20"/>
                <w:szCs w:val="20"/>
              </w:rPr>
            </w:pPr>
            <w:r w:rsidRPr="002E402B">
              <w:rPr>
                <w:rFonts w:ascii="Sylfaen" w:hAnsi="Sylfaen" w:cs="Arial"/>
                <w:b/>
                <w:sz w:val="20"/>
                <w:szCs w:val="20"/>
                <w:lang w:val="ka-GE"/>
              </w:rPr>
              <w:t>დასახელება</w:t>
            </w:r>
          </w:p>
        </w:tc>
        <w:tc>
          <w:tcPr>
            <w:tcW w:w="1206" w:type="dxa"/>
            <w:vAlign w:val="center"/>
          </w:tcPr>
          <w:p w:rsidR="002E402B" w:rsidRPr="002E402B" w:rsidRDefault="002E402B" w:rsidP="002E402B">
            <w:pPr>
              <w:jc w:val="center"/>
              <w:rPr>
                <w:rFonts w:ascii="Sylfaen" w:hAnsi="Sylfaen" w:cs="Arial"/>
                <w:b/>
                <w:sz w:val="20"/>
                <w:szCs w:val="20"/>
              </w:rPr>
            </w:pPr>
            <w:r w:rsidRPr="002E402B">
              <w:rPr>
                <w:rFonts w:ascii="Sylfaen" w:hAnsi="Sylfaen" w:cs="Arial"/>
                <w:b/>
                <w:sz w:val="20"/>
                <w:szCs w:val="20"/>
                <w:lang w:val="ka-GE"/>
              </w:rPr>
              <w:t>კრედიტი</w:t>
            </w:r>
          </w:p>
        </w:tc>
      </w:tr>
      <w:tr w:rsidR="002E402B" w:rsidRPr="002E402B" w:rsidTr="00EF7FB8">
        <w:trPr>
          <w:gridBefore w:val="1"/>
          <w:wBefore w:w="20" w:type="dxa"/>
          <w:trHeight w:val="786"/>
          <w:jc w:val="center"/>
        </w:trPr>
        <w:tc>
          <w:tcPr>
            <w:tcW w:w="4260" w:type="dxa"/>
            <w:vAlign w:val="center"/>
          </w:tcPr>
          <w:p w:rsidR="002E402B" w:rsidRPr="002E402B" w:rsidRDefault="002E402B" w:rsidP="002E402B">
            <w:pPr>
              <w:jc w:val="center"/>
              <w:rPr>
                <w:rFonts w:ascii="Sylfaen" w:hAnsi="Sylfaen" w:cs="Arial"/>
                <w:sz w:val="20"/>
                <w:szCs w:val="20"/>
              </w:rPr>
            </w:pPr>
            <w:r w:rsidRPr="002E402B">
              <w:rPr>
                <w:rFonts w:ascii="Sylfaen" w:hAnsi="Sylfaen" w:cs="Arial"/>
                <w:sz w:val="20"/>
                <w:szCs w:val="20"/>
              </w:rPr>
              <w:t>ინფორმაციული</w:t>
            </w:r>
            <w:r w:rsidRPr="002E402B">
              <w:rPr>
                <w:rFonts w:ascii="Sylfaen" w:hAnsi="Sylfaen" w:cs="Arial"/>
                <w:sz w:val="20"/>
                <w:szCs w:val="20"/>
                <w:lang w:val="en-US"/>
              </w:rPr>
              <w:t xml:space="preserve"> </w:t>
            </w:r>
            <w:r w:rsidRPr="002E402B">
              <w:rPr>
                <w:rFonts w:ascii="Sylfaen" w:hAnsi="Sylfaen" w:cs="Arial"/>
                <w:sz w:val="20"/>
                <w:szCs w:val="20"/>
              </w:rPr>
              <w:t>წიგნიერება 1</w:t>
            </w:r>
          </w:p>
        </w:tc>
        <w:tc>
          <w:tcPr>
            <w:tcW w:w="1276" w:type="dxa"/>
            <w:vAlign w:val="center"/>
          </w:tcPr>
          <w:p w:rsidR="002E402B" w:rsidRPr="002E402B" w:rsidRDefault="002E402B" w:rsidP="002E402B">
            <w:pPr>
              <w:ind w:right="-85"/>
              <w:jc w:val="center"/>
              <w:rPr>
                <w:rFonts w:ascii="Sylfaen" w:hAnsi="Sylfaen" w:cs="Arial"/>
                <w:sz w:val="20"/>
                <w:szCs w:val="20"/>
              </w:rPr>
            </w:pPr>
            <w:r w:rsidRPr="002E402B">
              <w:rPr>
                <w:rFonts w:ascii="Sylfaen" w:hAnsi="Sylfaen" w:cs="Arial"/>
                <w:sz w:val="20"/>
                <w:szCs w:val="20"/>
              </w:rPr>
              <w:t>3</w:t>
            </w:r>
          </w:p>
        </w:tc>
        <w:tc>
          <w:tcPr>
            <w:tcW w:w="2054" w:type="dxa"/>
            <w:shd w:val="clear" w:color="auto" w:fill="auto"/>
            <w:vAlign w:val="center"/>
          </w:tcPr>
          <w:p w:rsidR="002E402B" w:rsidRPr="002E402B" w:rsidRDefault="002E402B" w:rsidP="002E402B">
            <w:pPr>
              <w:tabs>
                <w:tab w:val="left" w:pos="374"/>
              </w:tabs>
              <w:ind w:left="232"/>
              <w:contextualSpacing/>
              <w:jc w:val="center"/>
              <w:rPr>
                <w:rFonts w:ascii="Sylfaen" w:hAnsi="Sylfaen" w:cs="Sylfaen"/>
                <w:sz w:val="20"/>
                <w:szCs w:val="20"/>
                <w:lang w:val="ka-GE"/>
              </w:rPr>
            </w:pPr>
            <w:r w:rsidRPr="002E402B">
              <w:rPr>
                <w:rFonts w:ascii="Sylfaen" w:hAnsi="Sylfaen" w:cs="Sylfaen"/>
                <w:sz w:val="20"/>
                <w:szCs w:val="20"/>
                <w:lang w:val="ka-GE"/>
              </w:rPr>
              <w:t>გაცნობითი პრაქტიკა-ვებ ინტერფეისის დეველოპერი</w:t>
            </w:r>
          </w:p>
        </w:tc>
        <w:tc>
          <w:tcPr>
            <w:tcW w:w="1206" w:type="dxa"/>
            <w:shd w:val="clear" w:color="auto" w:fill="auto"/>
            <w:vAlign w:val="center"/>
          </w:tcPr>
          <w:p w:rsidR="002E402B" w:rsidRPr="002E402B" w:rsidRDefault="002E402B" w:rsidP="002E402B">
            <w:pPr>
              <w:jc w:val="center"/>
              <w:rPr>
                <w:rFonts w:ascii="Sylfaen" w:hAnsi="Sylfaen"/>
                <w:color w:val="000000"/>
                <w:sz w:val="20"/>
                <w:szCs w:val="20"/>
              </w:rPr>
            </w:pPr>
            <w:r w:rsidRPr="002E402B">
              <w:rPr>
                <w:rFonts w:ascii="Sylfaen" w:hAnsi="Sylfaen" w:cs="Arial"/>
                <w:sz w:val="20"/>
                <w:szCs w:val="20"/>
                <w:lang w:val="en-US"/>
              </w:rPr>
              <w:t>2</w:t>
            </w:r>
          </w:p>
        </w:tc>
      </w:tr>
      <w:tr w:rsidR="002E402B" w:rsidRPr="002E402B" w:rsidTr="00EF7FB8">
        <w:trPr>
          <w:gridBefore w:val="1"/>
          <w:wBefore w:w="20" w:type="dxa"/>
          <w:trHeight w:val="853"/>
          <w:jc w:val="center"/>
        </w:trPr>
        <w:tc>
          <w:tcPr>
            <w:tcW w:w="4260" w:type="dxa"/>
            <w:vAlign w:val="center"/>
          </w:tcPr>
          <w:p w:rsidR="002E402B" w:rsidRPr="002E402B" w:rsidRDefault="002E402B" w:rsidP="002E402B">
            <w:pPr>
              <w:ind w:left="233"/>
              <w:contextualSpacing/>
              <w:jc w:val="center"/>
              <w:rPr>
                <w:rFonts w:ascii="Sylfaen" w:hAnsi="Sylfaen" w:cs="Arial"/>
                <w:sz w:val="20"/>
                <w:szCs w:val="20"/>
              </w:rPr>
            </w:pPr>
            <w:r w:rsidRPr="002E402B">
              <w:rPr>
                <w:rFonts w:ascii="Sylfaen" w:hAnsi="Sylfaen" w:cs="Arial"/>
                <w:sz w:val="20"/>
                <w:szCs w:val="20"/>
              </w:rPr>
              <w:t>რაოდენობრივი წიგნიერება</w:t>
            </w:r>
          </w:p>
        </w:tc>
        <w:tc>
          <w:tcPr>
            <w:tcW w:w="1276" w:type="dxa"/>
            <w:vAlign w:val="center"/>
          </w:tcPr>
          <w:p w:rsidR="002E402B" w:rsidRPr="002E402B" w:rsidRDefault="002E402B" w:rsidP="002E402B">
            <w:pPr>
              <w:ind w:right="-85"/>
              <w:jc w:val="center"/>
              <w:rPr>
                <w:rFonts w:ascii="Sylfaen" w:hAnsi="Sylfaen" w:cs="Arial"/>
                <w:sz w:val="20"/>
                <w:szCs w:val="20"/>
              </w:rPr>
            </w:pPr>
            <w:r w:rsidRPr="002E402B">
              <w:rPr>
                <w:rFonts w:ascii="Sylfaen" w:hAnsi="Sylfaen" w:cs="Arial"/>
                <w:sz w:val="20"/>
                <w:szCs w:val="20"/>
              </w:rPr>
              <w:t>2</w:t>
            </w:r>
          </w:p>
        </w:tc>
        <w:tc>
          <w:tcPr>
            <w:tcW w:w="2054" w:type="dxa"/>
            <w:shd w:val="clear" w:color="auto" w:fill="auto"/>
            <w:vAlign w:val="center"/>
          </w:tcPr>
          <w:p w:rsidR="002E402B" w:rsidRPr="002E402B" w:rsidRDefault="002E402B" w:rsidP="002E402B">
            <w:pPr>
              <w:tabs>
                <w:tab w:val="left" w:pos="374"/>
              </w:tabs>
              <w:ind w:left="232"/>
              <w:contextualSpacing/>
              <w:jc w:val="center"/>
              <w:rPr>
                <w:rFonts w:ascii="Sylfaen" w:hAnsi="Sylfaen" w:cs="Arial"/>
                <w:sz w:val="20"/>
                <w:szCs w:val="20"/>
                <w:lang w:val="ka-GE"/>
              </w:rPr>
            </w:pPr>
            <w:r w:rsidRPr="002E402B">
              <w:rPr>
                <w:rFonts w:ascii="Sylfaen" w:hAnsi="Sylfaen" w:cs="Arial"/>
                <w:sz w:val="20"/>
                <w:szCs w:val="20"/>
                <w:lang w:val="ka-GE"/>
              </w:rPr>
              <w:t>საწარმოო პრაქტიკა-</w:t>
            </w:r>
            <w:r w:rsidRPr="002E402B">
              <w:rPr>
                <w:rFonts w:ascii="Sylfaen" w:hAnsi="Sylfaen" w:cs="Sylfaen"/>
                <w:sz w:val="20"/>
                <w:szCs w:val="20"/>
                <w:lang w:val="ka-GE"/>
              </w:rPr>
              <w:t>ვებ ინტერფეისის დეველოპერი</w:t>
            </w:r>
          </w:p>
        </w:tc>
        <w:tc>
          <w:tcPr>
            <w:tcW w:w="1206" w:type="dxa"/>
            <w:shd w:val="clear" w:color="auto" w:fill="auto"/>
            <w:vAlign w:val="center"/>
          </w:tcPr>
          <w:p w:rsidR="002E402B" w:rsidRPr="002E402B" w:rsidRDefault="002E402B" w:rsidP="002E402B">
            <w:pPr>
              <w:jc w:val="center"/>
              <w:rPr>
                <w:rFonts w:ascii="Sylfaen" w:hAnsi="Sylfaen"/>
                <w:color w:val="000000"/>
                <w:sz w:val="20"/>
                <w:szCs w:val="20"/>
              </w:rPr>
            </w:pPr>
            <w:r w:rsidRPr="002E402B">
              <w:rPr>
                <w:rFonts w:ascii="Sylfaen" w:hAnsi="Sylfaen" w:cs="Arial"/>
                <w:sz w:val="20"/>
                <w:szCs w:val="20"/>
                <w:lang w:val="en-US"/>
              </w:rPr>
              <w:t>8</w:t>
            </w:r>
          </w:p>
        </w:tc>
      </w:tr>
      <w:tr w:rsidR="002E402B" w:rsidRPr="002E402B" w:rsidTr="00EF7FB8">
        <w:trPr>
          <w:gridBefore w:val="1"/>
          <w:wBefore w:w="20" w:type="dxa"/>
          <w:trHeight w:val="965"/>
          <w:jc w:val="center"/>
        </w:trPr>
        <w:tc>
          <w:tcPr>
            <w:tcW w:w="4260" w:type="dxa"/>
            <w:vAlign w:val="center"/>
          </w:tcPr>
          <w:p w:rsidR="002E402B" w:rsidRPr="002E402B" w:rsidRDefault="002E402B" w:rsidP="002E402B">
            <w:pPr>
              <w:ind w:left="-180"/>
              <w:contextualSpacing/>
              <w:jc w:val="center"/>
              <w:rPr>
                <w:rFonts w:ascii="Sylfaen" w:hAnsi="Sylfaen" w:cs="Arial"/>
                <w:sz w:val="20"/>
                <w:szCs w:val="20"/>
                <w:lang w:val="en-US"/>
              </w:rPr>
            </w:pPr>
            <w:r w:rsidRPr="002E402B">
              <w:rPr>
                <w:rFonts w:ascii="Sylfaen" w:hAnsi="Sylfaen" w:cs="Arial"/>
                <w:sz w:val="20"/>
                <w:szCs w:val="20"/>
              </w:rPr>
              <w:t>ინტერპერსონალური</w:t>
            </w:r>
            <w:r w:rsidRPr="002E402B">
              <w:rPr>
                <w:rFonts w:ascii="Sylfaen" w:hAnsi="Sylfaen" w:cs="Arial"/>
                <w:sz w:val="20"/>
                <w:szCs w:val="20"/>
                <w:lang w:val="en-US"/>
              </w:rPr>
              <w:t xml:space="preserve"> </w:t>
            </w:r>
            <w:r w:rsidRPr="002E402B">
              <w:rPr>
                <w:rFonts w:ascii="Sylfaen" w:hAnsi="Sylfaen" w:cs="Arial"/>
                <w:sz w:val="20"/>
                <w:szCs w:val="20"/>
              </w:rPr>
              <w:t>კომუნიკაცია</w:t>
            </w:r>
          </w:p>
        </w:tc>
        <w:tc>
          <w:tcPr>
            <w:tcW w:w="1276" w:type="dxa"/>
            <w:vAlign w:val="center"/>
          </w:tcPr>
          <w:p w:rsidR="002E402B" w:rsidRPr="002E402B" w:rsidRDefault="002E402B" w:rsidP="002E402B">
            <w:pPr>
              <w:ind w:right="-85"/>
              <w:jc w:val="center"/>
              <w:rPr>
                <w:rFonts w:ascii="Sylfaen" w:hAnsi="Sylfaen" w:cs="Arial"/>
                <w:sz w:val="20"/>
                <w:szCs w:val="20"/>
              </w:rPr>
            </w:pPr>
            <w:r w:rsidRPr="002E402B">
              <w:rPr>
                <w:rFonts w:ascii="Sylfaen" w:hAnsi="Sylfaen" w:cs="Arial"/>
                <w:sz w:val="20"/>
                <w:szCs w:val="20"/>
              </w:rPr>
              <w:t>3</w:t>
            </w:r>
          </w:p>
        </w:tc>
        <w:tc>
          <w:tcPr>
            <w:tcW w:w="2054" w:type="dxa"/>
            <w:shd w:val="clear" w:color="auto" w:fill="auto"/>
            <w:vAlign w:val="center"/>
          </w:tcPr>
          <w:p w:rsidR="002E402B" w:rsidRPr="002E402B" w:rsidRDefault="002E402B" w:rsidP="002E402B">
            <w:pPr>
              <w:tabs>
                <w:tab w:val="left" w:pos="374"/>
              </w:tabs>
              <w:ind w:left="232"/>
              <w:contextualSpacing/>
              <w:jc w:val="center"/>
              <w:rPr>
                <w:rFonts w:ascii="Sylfaen" w:hAnsi="Sylfaen"/>
                <w:sz w:val="20"/>
                <w:szCs w:val="20"/>
                <w:lang w:val="ka-GE"/>
              </w:rPr>
            </w:pPr>
            <w:r w:rsidRPr="002E402B">
              <w:rPr>
                <w:rFonts w:ascii="Sylfaen" w:hAnsi="Sylfaen"/>
                <w:sz w:val="20"/>
                <w:szCs w:val="20"/>
                <w:lang w:val="ka-GE"/>
              </w:rPr>
              <w:t>პრაქტიკული პროექტი-</w:t>
            </w:r>
            <w:r w:rsidRPr="002E402B">
              <w:rPr>
                <w:rFonts w:ascii="Sylfaen" w:hAnsi="Sylfaen" w:cs="Sylfaen"/>
                <w:sz w:val="20"/>
                <w:szCs w:val="20"/>
                <w:lang w:val="ka-GE"/>
              </w:rPr>
              <w:t>ვებ ინტერფეისის დეველოპერი</w:t>
            </w:r>
          </w:p>
        </w:tc>
        <w:tc>
          <w:tcPr>
            <w:tcW w:w="1206" w:type="dxa"/>
            <w:shd w:val="clear" w:color="auto" w:fill="auto"/>
            <w:vAlign w:val="center"/>
          </w:tcPr>
          <w:p w:rsidR="002E402B" w:rsidRPr="002E402B" w:rsidRDefault="002E402B" w:rsidP="002E402B">
            <w:pPr>
              <w:jc w:val="center"/>
              <w:rPr>
                <w:rFonts w:ascii="Sylfaen" w:hAnsi="Sylfaen"/>
                <w:color w:val="000000"/>
                <w:sz w:val="20"/>
                <w:szCs w:val="20"/>
              </w:rPr>
            </w:pPr>
            <w:r w:rsidRPr="002E402B">
              <w:rPr>
                <w:rFonts w:ascii="Sylfaen" w:hAnsi="Sylfaen" w:cs="Arial"/>
                <w:sz w:val="20"/>
                <w:szCs w:val="20"/>
                <w:lang w:val="en-US"/>
              </w:rPr>
              <w:t>5</w:t>
            </w:r>
          </w:p>
        </w:tc>
      </w:tr>
      <w:tr w:rsidR="002E402B" w:rsidRPr="002E402B" w:rsidTr="00EF7FB8">
        <w:trPr>
          <w:gridBefore w:val="1"/>
          <w:wBefore w:w="20" w:type="dxa"/>
          <w:trHeight w:val="692"/>
          <w:jc w:val="center"/>
        </w:trPr>
        <w:tc>
          <w:tcPr>
            <w:tcW w:w="4260" w:type="dxa"/>
            <w:vAlign w:val="center"/>
          </w:tcPr>
          <w:p w:rsidR="002E402B" w:rsidRPr="002E402B" w:rsidRDefault="002E402B" w:rsidP="002E402B">
            <w:pPr>
              <w:ind w:left="233"/>
              <w:contextualSpacing/>
              <w:jc w:val="center"/>
              <w:rPr>
                <w:rFonts w:ascii="Sylfaen" w:hAnsi="Sylfaen" w:cs="Arial"/>
                <w:sz w:val="20"/>
                <w:szCs w:val="20"/>
                <w:lang w:val="ka-GE"/>
              </w:rPr>
            </w:pPr>
            <w:r w:rsidRPr="002E402B">
              <w:rPr>
                <w:rFonts w:ascii="Sylfaen" w:hAnsi="Sylfaen" w:cs="Arial"/>
                <w:sz w:val="20"/>
                <w:szCs w:val="20"/>
              </w:rPr>
              <w:t>მეწარმეობა</w:t>
            </w:r>
            <w:r w:rsidRPr="002E402B">
              <w:rPr>
                <w:rFonts w:ascii="Sylfaen" w:hAnsi="Sylfaen" w:cs="Arial"/>
                <w:sz w:val="20"/>
                <w:szCs w:val="20"/>
                <w:lang w:val="ka-GE"/>
              </w:rPr>
              <w:t xml:space="preserve"> 1</w:t>
            </w:r>
          </w:p>
        </w:tc>
        <w:tc>
          <w:tcPr>
            <w:tcW w:w="1276" w:type="dxa"/>
            <w:vAlign w:val="center"/>
          </w:tcPr>
          <w:p w:rsidR="002E402B" w:rsidRPr="002E402B" w:rsidRDefault="002E402B" w:rsidP="002E402B">
            <w:pPr>
              <w:ind w:right="-85"/>
              <w:jc w:val="center"/>
              <w:rPr>
                <w:rFonts w:ascii="Sylfaen" w:hAnsi="Sylfaen" w:cs="Arial"/>
                <w:sz w:val="20"/>
                <w:szCs w:val="20"/>
              </w:rPr>
            </w:pPr>
            <w:r w:rsidRPr="002E402B">
              <w:rPr>
                <w:rFonts w:ascii="Sylfaen" w:hAnsi="Sylfaen" w:cs="Arial"/>
                <w:sz w:val="20"/>
                <w:szCs w:val="20"/>
              </w:rPr>
              <w:t>2</w:t>
            </w:r>
          </w:p>
        </w:tc>
        <w:tc>
          <w:tcPr>
            <w:tcW w:w="2054" w:type="dxa"/>
            <w:shd w:val="clear" w:color="auto" w:fill="auto"/>
            <w:vAlign w:val="center"/>
          </w:tcPr>
          <w:p w:rsidR="002E402B" w:rsidRPr="002E402B" w:rsidRDefault="002E402B" w:rsidP="002E402B">
            <w:pPr>
              <w:tabs>
                <w:tab w:val="left" w:pos="374"/>
              </w:tabs>
              <w:spacing w:after="100" w:afterAutospacing="1"/>
              <w:ind w:left="232"/>
              <w:contextualSpacing/>
              <w:jc w:val="center"/>
              <w:rPr>
                <w:rFonts w:ascii="Sylfaen" w:hAnsi="Sylfaen" w:cs="Arial"/>
                <w:sz w:val="20"/>
                <w:szCs w:val="20"/>
              </w:rPr>
            </w:pPr>
            <w:r w:rsidRPr="002E402B">
              <w:rPr>
                <w:rFonts w:ascii="Sylfaen" w:hAnsi="Sylfaen" w:cs="Sylfaen"/>
                <w:sz w:val="20"/>
                <w:szCs w:val="20"/>
                <w:lang w:val="ka-GE"/>
              </w:rPr>
              <w:t xml:space="preserve">რასტრული გამოსახულების შექმნა და დამუშავება  </w:t>
            </w:r>
          </w:p>
        </w:tc>
        <w:tc>
          <w:tcPr>
            <w:tcW w:w="1206" w:type="dxa"/>
            <w:shd w:val="clear" w:color="auto" w:fill="auto"/>
            <w:vAlign w:val="center"/>
          </w:tcPr>
          <w:p w:rsidR="002E402B" w:rsidRPr="002E402B" w:rsidRDefault="002E402B" w:rsidP="002E402B">
            <w:pPr>
              <w:jc w:val="center"/>
              <w:rPr>
                <w:rFonts w:ascii="Sylfaen" w:hAnsi="Sylfaen"/>
                <w:color w:val="000000"/>
                <w:sz w:val="20"/>
                <w:szCs w:val="20"/>
              </w:rPr>
            </w:pPr>
            <w:r w:rsidRPr="002E402B">
              <w:rPr>
                <w:rFonts w:ascii="Sylfaen" w:hAnsi="Sylfaen" w:cs="Arial"/>
                <w:sz w:val="20"/>
                <w:szCs w:val="20"/>
                <w:lang w:val="ka-GE"/>
              </w:rPr>
              <w:t>5</w:t>
            </w:r>
          </w:p>
        </w:tc>
      </w:tr>
      <w:tr w:rsidR="002E402B" w:rsidRPr="002E402B" w:rsidTr="00EF7FB8">
        <w:trPr>
          <w:gridBefore w:val="1"/>
          <w:wBefore w:w="20" w:type="dxa"/>
          <w:trHeight w:val="971"/>
          <w:jc w:val="center"/>
        </w:trPr>
        <w:tc>
          <w:tcPr>
            <w:tcW w:w="4260" w:type="dxa"/>
            <w:vAlign w:val="center"/>
          </w:tcPr>
          <w:p w:rsidR="002E402B" w:rsidRPr="002E402B" w:rsidRDefault="00BA23EF" w:rsidP="002E402B">
            <w:pPr>
              <w:ind w:left="233"/>
              <w:contextualSpacing/>
              <w:jc w:val="center"/>
              <w:rPr>
                <w:rFonts w:ascii="Sylfaen" w:hAnsi="Sylfaen" w:cs="Arial"/>
                <w:sz w:val="20"/>
                <w:szCs w:val="20"/>
              </w:rPr>
            </w:pPr>
            <w:r>
              <w:rPr>
                <w:rFonts w:ascii="Sylfaen" w:hAnsi="Sylfaen" w:cs="Arial"/>
                <w:sz w:val="20"/>
                <w:szCs w:val="20"/>
                <w:lang w:val="ka-GE"/>
              </w:rPr>
              <w:t xml:space="preserve">ინგლისური </w:t>
            </w:r>
            <w:r w:rsidR="002E402B" w:rsidRPr="002E402B">
              <w:rPr>
                <w:rFonts w:ascii="Sylfaen" w:hAnsi="Sylfaen" w:cs="Arial"/>
                <w:sz w:val="20"/>
                <w:szCs w:val="20"/>
              </w:rPr>
              <w:t xml:space="preserve"> ენა</w:t>
            </w:r>
          </w:p>
        </w:tc>
        <w:tc>
          <w:tcPr>
            <w:tcW w:w="1276" w:type="dxa"/>
            <w:vAlign w:val="center"/>
          </w:tcPr>
          <w:p w:rsidR="002E402B" w:rsidRPr="002E402B" w:rsidRDefault="002E402B" w:rsidP="002E402B">
            <w:pPr>
              <w:ind w:right="-85"/>
              <w:jc w:val="center"/>
              <w:rPr>
                <w:rFonts w:ascii="Sylfaen" w:hAnsi="Sylfaen" w:cs="Arial"/>
                <w:sz w:val="20"/>
                <w:szCs w:val="20"/>
              </w:rPr>
            </w:pPr>
            <w:r w:rsidRPr="002E402B">
              <w:rPr>
                <w:rFonts w:ascii="Sylfaen" w:hAnsi="Sylfaen" w:cs="Arial"/>
                <w:sz w:val="20"/>
                <w:szCs w:val="20"/>
              </w:rPr>
              <w:t>4</w:t>
            </w:r>
          </w:p>
        </w:tc>
        <w:tc>
          <w:tcPr>
            <w:tcW w:w="2054" w:type="dxa"/>
            <w:shd w:val="clear" w:color="auto" w:fill="auto"/>
          </w:tcPr>
          <w:p w:rsidR="002E402B" w:rsidRPr="002E402B" w:rsidRDefault="002E402B" w:rsidP="002E402B">
            <w:pPr>
              <w:tabs>
                <w:tab w:val="left" w:pos="374"/>
              </w:tabs>
              <w:ind w:left="232"/>
              <w:contextualSpacing/>
              <w:jc w:val="center"/>
              <w:rPr>
                <w:rFonts w:ascii="Sylfaen" w:hAnsi="Sylfaen" w:cs="Arial"/>
                <w:sz w:val="20"/>
                <w:szCs w:val="20"/>
              </w:rPr>
            </w:pPr>
            <w:r w:rsidRPr="002E402B">
              <w:rPr>
                <w:rFonts w:ascii="Sylfaen" w:hAnsi="Sylfaen" w:cs="Sylfaen"/>
                <w:sz w:val="20"/>
                <w:szCs w:val="20"/>
                <w:lang w:val="ka-GE"/>
              </w:rPr>
              <w:t>საიტის ინტერაქტივისა და ეფექტების გამოყენება - java script</w:t>
            </w:r>
          </w:p>
        </w:tc>
        <w:tc>
          <w:tcPr>
            <w:tcW w:w="1206" w:type="dxa"/>
            <w:shd w:val="clear" w:color="auto" w:fill="auto"/>
            <w:vAlign w:val="center"/>
          </w:tcPr>
          <w:p w:rsidR="002E402B" w:rsidRPr="002E402B" w:rsidRDefault="002E402B" w:rsidP="002E402B">
            <w:pPr>
              <w:jc w:val="center"/>
              <w:rPr>
                <w:rFonts w:ascii="Sylfaen" w:hAnsi="Sylfaen"/>
                <w:color w:val="000000"/>
                <w:sz w:val="20"/>
                <w:szCs w:val="20"/>
              </w:rPr>
            </w:pPr>
            <w:r w:rsidRPr="002E402B">
              <w:rPr>
                <w:rFonts w:ascii="Sylfaen" w:hAnsi="Sylfaen" w:cs="Arial"/>
                <w:sz w:val="20"/>
                <w:szCs w:val="20"/>
                <w:lang w:val="ka-GE"/>
              </w:rPr>
              <w:t>3</w:t>
            </w:r>
          </w:p>
        </w:tc>
      </w:tr>
      <w:tr w:rsidR="002E402B" w:rsidRPr="002E402B" w:rsidTr="00EF7FB8">
        <w:trPr>
          <w:gridBefore w:val="1"/>
          <w:wBefore w:w="20" w:type="dxa"/>
          <w:trHeight w:val="852"/>
          <w:jc w:val="center"/>
        </w:trPr>
        <w:tc>
          <w:tcPr>
            <w:tcW w:w="4260" w:type="dxa"/>
            <w:vAlign w:val="center"/>
          </w:tcPr>
          <w:p w:rsidR="002E402B" w:rsidRPr="002E402B" w:rsidRDefault="002E402B" w:rsidP="002E402B">
            <w:pPr>
              <w:ind w:left="233"/>
              <w:contextualSpacing/>
              <w:jc w:val="center"/>
              <w:rPr>
                <w:rFonts w:ascii="Sylfaen" w:hAnsi="Sylfaen" w:cs="Arial"/>
                <w:sz w:val="20"/>
                <w:szCs w:val="20"/>
              </w:rPr>
            </w:pPr>
            <w:r w:rsidRPr="002E402B">
              <w:rPr>
                <w:rFonts w:ascii="Sylfaen" w:hAnsi="Sylfaen" w:cs="Arial"/>
                <w:sz w:val="20"/>
                <w:szCs w:val="20"/>
              </w:rPr>
              <w:t>სამოქალაქო განათლება</w:t>
            </w:r>
          </w:p>
        </w:tc>
        <w:tc>
          <w:tcPr>
            <w:tcW w:w="1276" w:type="dxa"/>
            <w:vAlign w:val="center"/>
          </w:tcPr>
          <w:p w:rsidR="002E402B" w:rsidRPr="002E402B" w:rsidRDefault="002E402B" w:rsidP="002E402B">
            <w:pPr>
              <w:ind w:right="-85"/>
              <w:jc w:val="center"/>
              <w:rPr>
                <w:rFonts w:ascii="Sylfaen" w:hAnsi="Sylfaen" w:cs="Arial"/>
                <w:sz w:val="20"/>
                <w:szCs w:val="20"/>
              </w:rPr>
            </w:pPr>
            <w:r w:rsidRPr="002E402B">
              <w:rPr>
                <w:rFonts w:ascii="Sylfaen" w:hAnsi="Sylfaen" w:cs="Arial"/>
                <w:sz w:val="20"/>
                <w:szCs w:val="20"/>
                <w:lang w:val="en-US"/>
              </w:rPr>
              <w:t>2</w:t>
            </w:r>
          </w:p>
        </w:tc>
        <w:tc>
          <w:tcPr>
            <w:tcW w:w="2054" w:type="dxa"/>
            <w:shd w:val="clear" w:color="auto" w:fill="auto"/>
          </w:tcPr>
          <w:p w:rsidR="002E402B" w:rsidRPr="002E402B" w:rsidRDefault="002E402B" w:rsidP="002E402B">
            <w:pPr>
              <w:tabs>
                <w:tab w:val="left" w:pos="374"/>
              </w:tabs>
              <w:ind w:left="232"/>
              <w:contextualSpacing/>
              <w:jc w:val="center"/>
              <w:rPr>
                <w:rFonts w:ascii="Sylfaen" w:hAnsi="Sylfaen" w:cs="Sylfaen"/>
                <w:sz w:val="20"/>
                <w:szCs w:val="20"/>
                <w:lang w:val="ka-GE"/>
              </w:rPr>
            </w:pPr>
            <w:r w:rsidRPr="002E402B">
              <w:rPr>
                <w:rFonts w:ascii="Sylfaen" w:hAnsi="Sylfaen" w:cs="Sylfaen"/>
                <w:sz w:val="20"/>
                <w:szCs w:val="20"/>
                <w:lang w:val="ka-GE"/>
              </w:rPr>
              <w:t>საიტის ინტერაქტივისა და ეფექტების შემუშავება - JavaScript</w:t>
            </w:r>
          </w:p>
        </w:tc>
        <w:tc>
          <w:tcPr>
            <w:tcW w:w="1206" w:type="dxa"/>
            <w:shd w:val="clear" w:color="auto" w:fill="auto"/>
            <w:vAlign w:val="center"/>
          </w:tcPr>
          <w:p w:rsidR="002E402B" w:rsidRPr="002E402B" w:rsidRDefault="002E402B" w:rsidP="002E402B">
            <w:pPr>
              <w:jc w:val="center"/>
              <w:rPr>
                <w:rFonts w:ascii="Sylfaen" w:hAnsi="Sylfaen"/>
                <w:color w:val="000000"/>
                <w:sz w:val="20"/>
                <w:szCs w:val="20"/>
              </w:rPr>
            </w:pPr>
            <w:r w:rsidRPr="002E402B">
              <w:rPr>
                <w:rFonts w:ascii="Sylfaen" w:hAnsi="Sylfaen" w:cs="Arial"/>
                <w:sz w:val="20"/>
                <w:szCs w:val="20"/>
                <w:lang w:val="ka-GE"/>
              </w:rPr>
              <w:t>5</w:t>
            </w:r>
          </w:p>
        </w:tc>
      </w:tr>
      <w:tr w:rsidR="002E402B" w:rsidRPr="002E402B" w:rsidTr="00EF7FB8">
        <w:trPr>
          <w:gridBefore w:val="1"/>
          <w:wBefore w:w="20" w:type="dxa"/>
          <w:trHeight w:val="494"/>
          <w:jc w:val="center"/>
        </w:trPr>
        <w:tc>
          <w:tcPr>
            <w:tcW w:w="4260" w:type="dxa"/>
            <w:vAlign w:val="center"/>
          </w:tcPr>
          <w:p w:rsidR="002E402B" w:rsidRPr="002E402B" w:rsidRDefault="002E402B" w:rsidP="002E402B">
            <w:pPr>
              <w:jc w:val="center"/>
              <w:rPr>
                <w:rFonts w:ascii="Sylfaen" w:hAnsi="Sylfaen"/>
                <w:sz w:val="20"/>
                <w:szCs w:val="20"/>
                <w:lang w:val="en-US"/>
              </w:rPr>
            </w:pPr>
          </w:p>
        </w:tc>
        <w:tc>
          <w:tcPr>
            <w:tcW w:w="1276" w:type="dxa"/>
            <w:vAlign w:val="center"/>
          </w:tcPr>
          <w:p w:rsidR="002E402B" w:rsidRPr="002E402B" w:rsidRDefault="002E402B" w:rsidP="002E402B">
            <w:pPr>
              <w:ind w:right="-85"/>
              <w:jc w:val="center"/>
              <w:rPr>
                <w:rFonts w:ascii="Sylfaen" w:hAnsi="Sylfaen" w:cs="Arial"/>
                <w:sz w:val="20"/>
                <w:szCs w:val="20"/>
                <w:lang w:val="en-US"/>
              </w:rPr>
            </w:pPr>
          </w:p>
        </w:tc>
        <w:tc>
          <w:tcPr>
            <w:tcW w:w="2054" w:type="dxa"/>
            <w:shd w:val="clear" w:color="auto" w:fill="auto"/>
          </w:tcPr>
          <w:p w:rsidR="002E402B" w:rsidRPr="002E402B" w:rsidRDefault="002E402B" w:rsidP="002E402B">
            <w:pPr>
              <w:tabs>
                <w:tab w:val="left" w:pos="374"/>
              </w:tabs>
              <w:ind w:left="232"/>
              <w:contextualSpacing/>
              <w:jc w:val="center"/>
              <w:rPr>
                <w:rFonts w:ascii="Sylfaen" w:hAnsi="Sylfaen" w:cs="Sylfaen"/>
                <w:sz w:val="20"/>
                <w:szCs w:val="20"/>
                <w:lang w:val="ka-GE"/>
              </w:rPr>
            </w:pPr>
            <w:r w:rsidRPr="002E402B">
              <w:rPr>
                <w:rFonts w:ascii="Sylfaen" w:hAnsi="Sylfaen" w:cs="Sylfaen"/>
                <w:sz w:val="20"/>
                <w:szCs w:val="20"/>
                <w:lang w:val="ka-GE"/>
              </w:rPr>
              <w:t>საიტის მართვის სისტემები</w:t>
            </w:r>
          </w:p>
        </w:tc>
        <w:tc>
          <w:tcPr>
            <w:tcW w:w="1206" w:type="dxa"/>
            <w:shd w:val="clear" w:color="auto" w:fill="auto"/>
            <w:vAlign w:val="center"/>
          </w:tcPr>
          <w:p w:rsidR="002E402B" w:rsidRPr="002E402B" w:rsidRDefault="002E402B" w:rsidP="002E402B">
            <w:pPr>
              <w:jc w:val="center"/>
              <w:rPr>
                <w:rFonts w:ascii="Sylfaen" w:hAnsi="Sylfaen"/>
                <w:color w:val="000000"/>
                <w:sz w:val="20"/>
                <w:szCs w:val="20"/>
              </w:rPr>
            </w:pPr>
            <w:r w:rsidRPr="002E402B">
              <w:rPr>
                <w:rFonts w:ascii="Sylfaen" w:hAnsi="Sylfaen" w:cs="Arial"/>
                <w:sz w:val="20"/>
                <w:szCs w:val="20"/>
                <w:lang w:val="ka-GE"/>
              </w:rPr>
              <w:t>5</w:t>
            </w:r>
          </w:p>
        </w:tc>
      </w:tr>
      <w:tr w:rsidR="002E402B" w:rsidRPr="002E402B" w:rsidTr="00EF7FB8">
        <w:trPr>
          <w:gridBefore w:val="1"/>
          <w:wBefore w:w="20" w:type="dxa"/>
          <w:trHeight w:val="521"/>
          <w:jc w:val="center"/>
        </w:trPr>
        <w:tc>
          <w:tcPr>
            <w:tcW w:w="4260" w:type="dxa"/>
            <w:vAlign w:val="center"/>
          </w:tcPr>
          <w:p w:rsidR="002E402B" w:rsidRPr="002E402B" w:rsidRDefault="002E402B" w:rsidP="002E402B">
            <w:pPr>
              <w:jc w:val="center"/>
              <w:rPr>
                <w:rFonts w:ascii="Sylfaen" w:hAnsi="Sylfaen" w:cs="Arial"/>
                <w:sz w:val="20"/>
                <w:szCs w:val="20"/>
              </w:rPr>
            </w:pPr>
          </w:p>
        </w:tc>
        <w:tc>
          <w:tcPr>
            <w:tcW w:w="1276" w:type="dxa"/>
            <w:vAlign w:val="center"/>
          </w:tcPr>
          <w:p w:rsidR="002E402B" w:rsidRPr="002E402B" w:rsidRDefault="002E402B" w:rsidP="002E402B">
            <w:pPr>
              <w:ind w:right="-85"/>
              <w:jc w:val="center"/>
              <w:rPr>
                <w:rFonts w:ascii="Sylfaen" w:hAnsi="Sylfaen" w:cs="Arial"/>
                <w:sz w:val="20"/>
                <w:szCs w:val="20"/>
              </w:rPr>
            </w:pPr>
          </w:p>
        </w:tc>
        <w:tc>
          <w:tcPr>
            <w:tcW w:w="2054" w:type="dxa"/>
            <w:shd w:val="clear" w:color="auto" w:fill="auto"/>
          </w:tcPr>
          <w:p w:rsidR="002E402B" w:rsidRPr="002E402B" w:rsidRDefault="002E402B" w:rsidP="002E402B">
            <w:pPr>
              <w:tabs>
                <w:tab w:val="left" w:pos="374"/>
              </w:tabs>
              <w:ind w:left="232"/>
              <w:contextualSpacing/>
              <w:jc w:val="center"/>
              <w:rPr>
                <w:rFonts w:ascii="Sylfaen" w:hAnsi="Sylfaen" w:cs="Sylfaen"/>
                <w:sz w:val="20"/>
                <w:szCs w:val="20"/>
                <w:lang w:val="ka-GE"/>
              </w:rPr>
            </w:pPr>
            <w:r w:rsidRPr="002E402B">
              <w:rPr>
                <w:rFonts w:ascii="Sylfaen" w:hAnsi="Sylfaen" w:cs="Sylfaen"/>
                <w:sz w:val="20"/>
                <w:szCs w:val="20"/>
                <w:lang w:val="ka-GE"/>
              </w:rPr>
              <w:t>ვებ სერვერთან ურთიერთობა</w:t>
            </w:r>
          </w:p>
        </w:tc>
        <w:tc>
          <w:tcPr>
            <w:tcW w:w="1206" w:type="dxa"/>
            <w:shd w:val="clear" w:color="auto" w:fill="auto"/>
            <w:vAlign w:val="center"/>
          </w:tcPr>
          <w:p w:rsidR="002E402B" w:rsidRPr="002E402B" w:rsidRDefault="002E402B" w:rsidP="002E402B">
            <w:pPr>
              <w:jc w:val="center"/>
              <w:rPr>
                <w:rFonts w:ascii="Sylfaen" w:hAnsi="Sylfaen"/>
                <w:color w:val="000000"/>
                <w:sz w:val="20"/>
                <w:szCs w:val="20"/>
              </w:rPr>
            </w:pPr>
            <w:r w:rsidRPr="002E402B">
              <w:rPr>
                <w:rFonts w:ascii="Sylfaen" w:hAnsi="Sylfaen" w:cs="Arial"/>
                <w:sz w:val="20"/>
                <w:szCs w:val="20"/>
                <w:lang w:val="ka-GE"/>
              </w:rPr>
              <w:t>1</w:t>
            </w:r>
          </w:p>
        </w:tc>
      </w:tr>
      <w:tr w:rsidR="002E402B" w:rsidRPr="002E402B" w:rsidTr="00EF7FB8">
        <w:trPr>
          <w:gridBefore w:val="1"/>
          <w:wBefore w:w="20" w:type="dxa"/>
          <w:trHeight w:val="643"/>
          <w:jc w:val="center"/>
        </w:trPr>
        <w:tc>
          <w:tcPr>
            <w:tcW w:w="4260" w:type="dxa"/>
          </w:tcPr>
          <w:p w:rsidR="002E402B" w:rsidRPr="002E402B" w:rsidRDefault="002E402B" w:rsidP="002E402B">
            <w:pPr>
              <w:rPr>
                <w:rFonts w:ascii="Sylfaen" w:hAnsi="Sylfaen" w:cs="Arial"/>
                <w:sz w:val="20"/>
                <w:szCs w:val="20"/>
                <w:lang w:val="ka-GE"/>
              </w:rPr>
            </w:pPr>
          </w:p>
        </w:tc>
        <w:tc>
          <w:tcPr>
            <w:tcW w:w="1276" w:type="dxa"/>
          </w:tcPr>
          <w:p w:rsidR="002E402B" w:rsidRPr="002E402B" w:rsidRDefault="002E402B" w:rsidP="002E402B">
            <w:pPr>
              <w:ind w:right="-85"/>
              <w:jc w:val="center"/>
              <w:rPr>
                <w:rFonts w:ascii="Sylfaen" w:hAnsi="Sylfaen" w:cs="Arial"/>
                <w:sz w:val="20"/>
                <w:szCs w:val="20"/>
                <w:lang w:val="ka-GE"/>
              </w:rPr>
            </w:pPr>
          </w:p>
        </w:tc>
        <w:tc>
          <w:tcPr>
            <w:tcW w:w="2054" w:type="dxa"/>
            <w:shd w:val="clear" w:color="auto" w:fill="auto"/>
          </w:tcPr>
          <w:p w:rsidR="002E402B" w:rsidRPr="002E402B" w:rsidRDefault="002E402B" w:rsidP="002E402B">
            <w:pPr>
              <w:tabs>
                <w:tab w:val="left" w:pos="374"/>
              </w:tabs>
              <w:ind w:left="232"/>
              <w:contextualSpacing/>
              <w:jc w:val="center"/>
              <w:rPr>
                <w:rFonts w:ascii="Sylfaen" w:hAnsi="Sylfaen" w:cs="Arial"/>
                <w:sz w:val="20"/>
                <w:szCs w:val="20"/>
                <w:lang w:val="ka-GE"/>
              </w:rPr>
            </w:pPr>
            <w:r w:rsidRPr="002E402B">
              <w:rPr>
                <w:rFonts w:ascii="Sylfaen" w:hAnsi="Sylfaen" w:cs="Sylfaen"/>
                <w:sz w:val="20"/>
                <w:szCs w:val="20"/>
                <w:lang w:val="ka-GE"/>
              </w:rPr>
              <w:t>დარგობრივი ინგლისური ენა ვებ ტექნოლოგი</w:t>
            </w:r>
            <w:r w:rsidRPr="002E402B">
              <w:rPr>
                <w:rFonts w:ascii="Sylfaen" w:hAnsi="Sylfaen" w:cs="Sylfaen"/>
                <w:sz w:val="20"/>
                <w:szCs w:val="20"/>
                <w:lang w:val="en-US"/>
              </w:rPr>
              <w:softHyphen/>
            </w:r>
            <w:r w:rsidRPr="002E402B">
              <w:rPr>
                <w:rFonts w:ascii="Sylfaen" w:hAnsi="Sylfaen" w:cs="Sylfaen"/>
                <w:sz w:val="20"/>
                <w:szCs w:val="20"/>
                <w:lang w:val="ka-GE"/>
              </w:rPr>
              <w:t>ებში</w:t>
            </w:r>
          </w:p>
        </w:tc>
        <w:tc>
          <w:tcPr>
            <w:tcW w:w="1206" w:type="dxa"/>
            <w:shd w:val="clear" w:color="auto" w:fill="auto"/>
            <w:vAlign w:val="center"/>
          </w:tcPr>
          <w:p w:rsidR="002E402B" w:rsidRPr="002E402B" w:rsidRDefault="002E402B" w:rsidP="002E402B">
            <w:pPr>
              <w:jc w:val="center"/>
              <w:rPr>
                <w:rFonts w:ascii="Sylfaen" w:hAnsi="Sylfaen"/>
                <w:color w:val="000000"/>
                <w:sz w:val="20"/>
                <w:szCs w:val="20"/>
              </w:rPr>
            </w:pPr>
            <w:r w:rsidRPr="002E402B">
              <w:rPr>
                <w:rFonts w:ascii="Sylfaen" w:hAnsi="Sylfaen" w:cs="Arial"/>
                <w:sz w:val="20"/>
                <w:szCs w:val="20"/>
                <w:lang w:val="ka-GE"/>
              </w:rPr>
              <w:t>2</w:t>
            </w:r>
          </w:p>
        </w:tc>
      </w:tr>
      <w:tr w:rsidR="002E402B" w:rsidRPr="002E402B" w:rsidTr="00EF7FB8">
        <w:trPr>
          <w:gridBefore w:val="1"/>
          <w:wBefore w:w="20" w:type="dxa"/>
          <w:trHeight w:val="665"/>
          <w:jc w:val="center"/>
        </w:trPr>
        <w:tc>
          <w:tcPr>
            <w:tcW w:w="4260" w:type="dxa"/>
          </w:tcPr>
          <w:p w:rsidR="002E402B" w:rsidRPr="002E402B" w:rsidRDefault="002E402B" w:rsidP="002E402B">
            <w:pPr>
              <w:jc w:val="center"/>
              <w:rPr>
                <w:rFonts w:ascii="Sylfaen" w:hAnsi="Sylfaen" w:cs="Arial"/>
                <w:sz w:val="20"/>
                <w:szCs w:val="20"/>
                <w:lang w:val="ka-GE"/>
              </w:rPr>
            </w:pPr>
          </w:p>
        </w:tc>
        <w:tc>
          <w:tcPr>
            <w:tcW w:w="1276" w:type="dxa"/>
          </w:tcPr>
          <w:p w:rsidR="002E402B" w:rsidRPr="002E402B" w:rsidRDefault="002E402B" w:rsidP="002E402B">
            <w:pPr>
              <w:ind w:right="-85"/>
              <w:jc w:val="center"/>
              <w:rPr>
                <w:rFonts w:ascii="Sylfaen" w:hAnsi="Sylfaen" w:cs="Arial"/>
                <w:sz w:val="20"/>
                <w:szCs w:val="20"/>
                <w:lang w:val="ka-GE"/>
              </w:rPr>
            </w:pPr>
          </w:p>
        </w:tc>
        <w:tc>
          <w:tcPr>
            <w:tcW w:w="2054" w:type="dxa"/>
          </w:tcPr>
          <w:p w:rsidR="002E402B" w:rsidRPr="002E402B" w:rsidRDefault="002E402B" w:rsidP="002E402B">
            <w:pPr>
              <w:tabs>
                <w:tab w:val="left" w:pos="374"/>
              </w:tabs>
              <w:ind w:left="232"/>
              <w:contextualSpacing/>
              <w:jc w:val="center"/>
              <w:rPr>
                <w:rFonts w:ascii="Sylfaen" w:hAnsi="Sylfaen" w:cs="Sylfaen"/>
                <w:sz w:val="20"/>
                <w:szCs w:val="20"/>
                <w:lang w:val="ka-GE"/>
              </w:rPr>
            </w:pPr>
            <w:r w:rsidRPr="002E402B">
              <w:rPr>
                <w:rFonts w:ascii="Sylfaen" w:hAnsi="Sylfaen" w:cs="Sylfaen"/>
                <w:sz w:val="20"/>
                <w:szCs w:val="20"/>
                <w:lang w:val="ka-GE"/>
              </w:rPr>
              <w:t>ვებ</w:t>
            </w:r>
            <w:r w:rsidRPr="002E402B">
              <w:rPr>
                <w:rFonts w:ascii="Sylfaen" w:hAnsi="Sylfaen" w:cs="Sylfaen"/>
                <w:sz w:val="20"/>
                <w:szCs w:val="20"/>
                <w:lang w:val="en-US"/>
              </w:rPr>
              <w:t xml:space="preserve"> </w:t>
            </w:r>
            <w:r w:rsidRPr="002E402B">
              <w:rPr>
                <w:rFonts w:ascii="Sylfaen" w:hAnsi="Sylfaen" w:cs="Sylfaen"/>
                <w:sz w:val="20"/>
                <w:szCs w:val="20"/>
                <w:lang w:val="ka-GE"/>
              </w:rPr>
              <w:t>საიტის</w:t>
            </w:r>
            <w:r w:rsidRPr="002E402B">
              <w:rPr>
                <w:rFonts w:ascii="Sylfaen" w:hAnsi="Sylfaen" w:cs="Sylfaen"/>
                <w:sz w:val="20"/>
                <w:szCs w:val="20"/>
                <w:lang w:val="en-US"/>
              </w:rPr>
              <w:t xml:space="preserve"> </w:t>
            </w:r>
            <w:r w:rsidRPr="002E402B">
              <w:rPr>
                <w:rFonts w:ascii="Sylfaen" w:hAnsi="Sylfaen" w:cs="Sylfaen"/>
                <w:sz w:val="20"/>
                <w:szCs w:val="20"/>
                <w:lang w:val="ka-GE"/>
              </w:rPr>
              <w:t>მარკირება</w:t>
            </w:r>
            <w:r w:rsidRPr="002E402B">
              <w:rPr>
                <w:rFonts w:ascii="Sylfaen" w:hAnsi="Sylfaen"/>
                <w:sz w:val="20"/>
                <w:szCs w:val="20"/>
                <w:lang w:val="ka-GE"/>
              </w:rPr>
              <w:t xml:space="preserve"> - </w:t>
            </w:r>
            <w:r w:rsidRPr="002E402B">
              <w:rPr>
                <w:rFonts w:ascii="Sylfaen" w:hAnsi="Sylfaen"/>
                <w:sz w:val="20"/>
                <w:szCs w:val="20"/>
              </w:rPr>
              <w:t>html</w:t>
            </w:r>
          </w:p>
        </w:tc>
        <w:tc>
          <w:tcPr>
            <w:tcW w:w="1206" w:type="dxa"/>
            <w:shd w:val="clear" w:color="auto" w:fill="auto"/>
            <w:vAlign w:val="center"/>
          </w:tcPr>
          <w:p w:rsidR="002E402B" w:rsidRPr="002E402B" w:rsidRDefault="002E402B" w:rsidP="002E402B">
            <w:pPr>
              <w:jc w:val="center"/>
              <w:rPr>
                <w:rFonts w:ascii="Sylfaen" w:hAnsi="Sylfaen"/>
                <w:color w:val="000000"/>
                <w:sz w:val="20"/>
                <w:szCs w:val="20"/>
              </w:rPr>
            </w:pPr>
            <w:r w:rsidRPr="002E402B">
              <w:rPr>
                <w:rFonts w:ascii="Sylfaen" w:hAnsi="Sylfaen" w:cs="Arial"/>
                <w:sz w:val="20"/>
                <w:szCs w:val="20"/>
                <w:lang w:val="en-US"/>
              </w:rPr>
              <w:t>3</w:t>
            </w:r>
          </w:p>
        </w:tc>
      </w:tr>
      <w:tr w:rsidR="002E402B" w:rsidRPr="002E402B" w:rsidTr="00EF7FB8">
        <w:trPr>
          <w:gridBefore w:val="1"/>
          <w:wBefore w:w="20" w:type="dxa"/>
          <w:trHeight w:val="467"/>
          <w:jc w:val="center"/>
        </w:trPr>
        <w:tc>
          <w:tcPr>
            <w:tcW w:w="4260" w:type="dxa"/>
          </w:tcPr>
          <w:p w:rsidR="002E402B" w:rsidRPr="002E402B" w:rsidRDefault="002E402B" w:rsidP="002E402B">
            <w:pPr>
              <w:jc w:val="center"/>
              <w:rPr>
                <w:rFonts w:ascii="Sylfaen" w:hAnsi="Sylfaen" w:cs="Arial"/>
                <w:sz w:val="20"/>
                <w:szCs w:val="20"/>
                <w:lang w:val="ka-GE"/>
              </w:rPr>
            </w:pPr>
          </w:p>
        </w:tc>
        <w:tc>
          <w:tcPr>
            <w:tcW w:w="1276" w:type="dxa"/>
          </w:tcPr>
          <w:p w:rsidR="002E402B" w:rsidRPr="002E402B" w:rsidRDefault="002E402B" w:rsidP="002E402B">
            <w:pPr>
              <w:ind w:right="-85"/>
              <w:jc w:val="center"/>
              <w:rPr>
                <w:rFonts w:ascii="Sylfaen" w:hAnsi="Sylfaen" w:cs="Arial"/>
                <w:sz w:val="20"/>
                <w:szCs w:val="20"/>
                <w:lang w:val="ka-GE"/>
              </w:rPr>
            </w:pPr>
          </w:p>
        </w:tc>
        <w:tc>
          <w:tcPr>
            <w:tcW w:w="2054" w:type="dxa"/>
            <w:vAlign w:val="center"/>
          </w:tcPr>
          <w:p w:rsidR="002E402B" w:rsidRPr="002E402B" w:rsidRDefault="002E402B" w:rsidP="002E402B">
            <w:pPr>
              <w:tabs>
                <w:tab w:val="left" w:pos="374"/>
              </w:tabs>
              <w:jc w:val="center"/>
              <w:rPr>
                <w:rFonts w:ascii="Sylfaen" w:hAnsi="Sylfaen" w:cs="Sylfaen"/>
                <w:sz w:val="20"/>
                <w:szCs w:val="20"/>
                <w:lang w:val="en-US"/>
              </w:rPr>
            </w:pPr>
            <w:r w:rsidRPr="002E402B">
              <w:rPr>
                <w:rFonts w:ascii="Sylfaen" w:hAnsi="Sylfaen" w:cs="Sylfaen"/>
                <w:sz w:val="20"/>
                <w:szCs w:val="20"/>
                <w:lang w:val="ka-GE"/>
              </w:rPr>
              <w:t>საიტის სტილებით გაფორმება - css</w:t>
            </w:r>
          </w:p>
        </w:tc>
        <w:tc>
          <w:tcPr>
            <w:tcW w:w="1206" w:type="dxa"/>
            <w:shd w:val="clear" w:color="auto" w:fill="auto"/>
            <w:vAlign w:val="center"/>
          </w:tcPr>
          <w:p w:rsidR="002E402B" w:rsidRPr="002E402B" w:rsidRDefault="002E402B" w:rsidP="002E402B">
            <w:pPr>
              <w:jc w:val="center"/>
              <w:rPr>
                <w:rFonts w:ascii="Sylfaen" w:hAnsi="Sylfaen"/>
                <w:color w:val="000000"/>
                <w:sz w:val="20"/>
                <w:szCs w:val="20"/>
              </w:rPr>
            </w:pPr>
            <w:r w:rsidRPr="002E402B">
              <w:rPr>
                <w:rFonts w:ascii="Sylfaen" w:hAnsi="Sylfaen" w:cs="Arial"/>
                <w:sz w:val="20"/>
                <w:szCs w:val="20"/>
                <w:lang w:val="en-US"/>
              </w:rPr>
              <w:t>3</w:t>
            </w:r>
          </w:p>
        </w:tc>
      </w:tr>
      <w:tr w:rsidR="002E402B" w:rsidRPr="002E402B" w:rsidTr="00EF7FB8">
        <w:trPr>
          <w:gridBefore w:val="1"/>
          <w:wBefore w:w="20" w:type="dxa"/>
          <w:trHeight w:val="422"/>
          <w:jc w:val="center"/>
        </w:trPr>
        <w:tc>
          <w:tcPr>
            <w:tcW w:w="4260" w:type="dxa"/>
            <w:vAlign w:val="center"/>
          </w:tcPr>
          <w:p w:rsidR="002E402B" w:rsidRPr="002E402B" w:rsidRDefault="002E402B" w:rsidP="002E402B">
            <w:pPr>
              <w:jc w:val="center"/>
              <w:rPr>
                <w:rFonts w:ascii="Sylfaen" w:hAnsi="Sylfaen" w:cs="Arial"/>
                <w:sz w:val="20"/>
                <w:szCs w:val="20"/>
                <w:lang w:val="ka-GE"/>
              </w:rPr>
            </w:pPr>
          </w:p>
        </w:tc>
        <w:tc>
          <w:tcPr>
            <w:tcW w:w="1276" w:type="dxa"/>
            <w:vAlign w:val="center"/>
          </w:tcPr>
          <w:p w:rsidR="002E402B" w:rsidRPr="002E402B" w:rsidRDefault="002E402B" w:rsidP="002E402B">
            <w:pPr>
              <w:ind w:right="-85"/>
              <w:jc w:val="center"/>
              <w:rPr>
                <w:rFonts w:ascii="Sylfaen" w:hAnsi="Sylfaen" w:cs="Arial"/>
                <w:sz w:val="20"/>
                <w:szCs w:val="20"/>
                <w:lang w:val="ka-GE"/>
              </w:rPr>
            </w:pPr>
          </w:p>
        </w:tc>
        <w:tc>
          <w:tcPr>
            <w:tcW w:w="2054" w:type="dxa"/>
          </w:tcPr>
          <w:p w:rsidR="002E402B" w:rsidRPr="002E402B" w:rsidRDefault="002E402B" w:rsidP="002E402B">
            <w:pPr>
              <w:tabs>
                <w:tab w:val="left" w:pos="374"/>
              </w:tabs>
              <w:jc w:val="center"/>
              <w:rPr>
                <w:rFonts w:ascii="Sylfaen" w:hAnsi="Sylfaen" w:cs="Sylfaen"/>
                <w:sz w:val="20"/>
                <w:szCs w:val="20"/>
                <w:lang w:val="en-US"/>
              </w:rPr>
            </w:pPr>
            <w:r w:rsidRPr="002E402B">
              <w:rPr>
                <w:rFonts w:ascii="Sylfaen" w:hAnsi="Sylfaen" w:cs="Sylfaen"/>
                <w:sz w:val="20"/>
                <w:szCs w:val="20"/>
                <w:lang w:val="ka-GE"/>
              </w:rPr>
              <w:t>ვებ მარკირების გაფარ</w:t>
            </w:r>
            <w:r w:rsidRPr="002E402B">
              <w:rPr>
                <w:rFonts w:ascii="Sylfaen" w:hAnsi="Sylfaen" w:cs="Sylfaen"/>
                <w:sz w:val="20"/>
                <w:szCs w:val="20"/>
                <w:lang w:val="ka-GE"/>
              </w:rPr>
              <w:softHyphen/>
              <w:t>თო</w:t>
            </w:r>
            <w:r w:rsidRPr="002E402B">
              <w:rPr>
                <w:rFonts w:ascii="Sylfaen" w:hAnsi="Sylfaen" w:cs="Sylfaen"/>
                <w:sz w:val="20"/>
                <w:szCs w:val="20"/>
                <w:lang w:val="ka-GE"/>
              </w:rPr>
              <w:softHyphen/>
              <w:t>ებული შესაძლებლობები (HTML5, CSS3)</w:t>
            </w:r>
          </w:p>
        </w:tc>
        <w:tc>
          <w:tcPr>
            <w:tcW w:w="1206" w:type="dxa"/>
            <w:shd w:val="clear" w:color="auto" w:fill="auto"/>
            <w:vAlign w:val="center"/>
          </w:tcPr>
          <w:p w:rsidR="002E402B" w:rsidRPr="002E402B" w:rsidRDefault="002E402B" w:rsidP="002E402B">
            <w:pPr>
              <w:jc w:val="center"/>
              <w:rPr>
                <w:rFonts w:ascii="Sylfaen" w:hAnsi="Sylfaen"/>
                <w:color w:val="000000"/>
                <w:sz w:val="20"/>
                <w:szCs w:val="20"/>
              </w:rPr>
            </w:pPr>
            <w:r w:rsidRPr="002E402B">
              <w:rPr>
                <w:rFonts w:ascii="Sylfaen" w:hAnsi="Sylfaen" w:cs="Arial"/>
                <w:sz w:val="20"/>
                <w:szCs w:val="20"/>
                <w:lang w:val="en-US"/>
              </w:rPr>
              <w:t>3</w:t>
            </w:r>
          </w:p>
        </w:tc>
      </w:tr>
      <w:tr w:rsidR="002E402B" w:rsidRPr="002E402B" w:rsidTr="00EF7FB8">
        <w:trPr>
          <w:gridBefore w:val="1"/>
          <w:wBefore w:w="20" w:type="dxa"/>
          <w:trHeight w:val="551"/>
          <w:jc w:val="center"/>
        </w:trPr>
        <w:tc>
          <w:tcPr>
            <w:tcW w:w="4260" w:type="dxa"/>
            <w:vAlign w:val="center"/>
          </w:tcPr>
          <w:p w:rsidR="002E402B" w:rsidRPr="002E402B" w:rsidRDefault="002E402B" w:rsidP="002E402B">
            <w:pPr>
              <w:jc w:val="center"/>
              <w:rPr>
                <w:rFonts w:ascii="Sylfaen" w:hAnsi="Sylfaen" w:cs="Arial"/>
                <w:sz w:val="20"/>
                <w:szCs w:val="20"/>
                <w:lang w:val="ka-GE"/>
              </w:rPr>
            </w:pPr>
            <w:r w:rsidRPr="002E402B">
              <w:rPr>
                <w:rFonts w:ascii="Sylfaen" w:hAnsi="Sylfaen" w:cs="Arial"/>
                <w:b/>
                <w:sz w:val="20"/>
                <w:szCs w:val="20"/>
                <w:lang w:val="ka-GE"/>
              </w:rPr>
              <w:lastRenderedPageBreak/>
              <w:t>სულ:</w:t>
            </w:r>
          </w:p>
        </w:tc>
        <w:tc>
          <w:tcPr>
            <w:tcW w:w="1276" w:type="dxa"/>
            <w:vAlign w:val="center"/>
          </w:tcPr>
          <w:p w:rsidR="002E402B" w:rsidRPr="002E402B" w:rsidRDefault="002E402B" w:rsidP="002E402B">
            <w:pPr>
              <w:ind w:right="-85"/>
              <w:jc w:val="center"/>
              <w:rPr>
                <w:rFonts w:ascii="Sylfaen" w:hAnsi="Sylfaen" w:cs="Arial"/>
                <w:sz w:val="20"/>
                <w:szCs w:val="20"/>
                <w:lang w:val="ka-GE"/>
              </w:rPr>
            </w:pPr>
            <w:r w:rsidRPr="002E402B">
              <w:rPr>
                <w:rFonts w:ascii="Sylfaen" w:hAnsi="Sylfaen" w:cs="Arial"/>
                <w:b/>
                <w:sz w:val="20"/>
                <w:szCs w:val="20"/>
                <w:lang w:val="en-US"/>
              </w:rPr>
              <w:t>16</w:t>
            </w:r>
          </w:p>
        </w:tc>
        <w:tc>
          <w:tcPr>
            <w:tcW w:w="2054" w:type="dxa"/>
            <w:vAlign w:val="center"/>
          </w:tcPr>
          <w:p w:rsidR="002E402B" w:rsidRPr="002E402B" w:rsidRDefault="002E402B" w:rsidP="002E402B">
            <w:pPr>
              <w:jc w:val="center"/>
              <w:rPr>
                <w:rFonts w:ascii="Sylfaen" w:hAnsi="Sylfaen" w:cs="Arial"/>
                <w:b/>
                <w:sz w:val="20"/>
                <w:szCs w:val="20"/>
                <w:lang w:val="ka-GE"/>
              </w:rPr>
            </w:pPr>
            <w:r w:rsidRPr="002E402B">
              <w:rPr>
                <w:rFonts w:ascii="Sylfaen" w:hAnsi="Sylfaen" w:cs="Arial"/>
                <w:b/>
                <w:sz w:val="20"/>
                <w:szCs w:val="20"/>
                <w:lang w:val="ka-GE"/>
              </w:rPr>
              <w:t>სულ:</w:t>
            </w:r>
          </w:p>
        </w:tc>
        <w:tc>
          <w:tcPr>
            <w:tcW w:w="1206" w:type="dxa"/>
            <w:vAlign w:val="center"/>
          </w:tcPr>
          <w:p w:rsidR="002E402B" w:rsidRPr="002E402B" w:rsidRDefault="002E402B" w:rsidP="002E402B">
            <w:pPr>
              <w:jc w:val="center"/>
              <w:rPr>
                <w:rFonts w:ascii="Sylfaen" w:hAnsi="Sylfaen" w:cs="Arial"/>
                <w:b/>
                <w:sz w:val="20"/>
                <w:szCs w:val="20"/>
                <w:lang w:val="en-US"/>
              </w:rPr>
            </w:pPr>
            <w:r w:rsidRPr="002E402B">
              <w:rPr>
                <w:rFonts w:ascii="Sylfaen" w:hAnsi="Sylfaen" w:cs="Arial"/>
                <w:b/>
                <w:noProof/>
                <w:sz w:val="20"/>
                <w:szCs w:val="20"/>
                <w:lang w:val="ka-GE"/>
              </w:rPr>
              <w:t>45</w:t>
            </w:r>
          </w:p>
        </w:tc>
      </w:tr>
    </w:tbl>
    <w:p w:rsidR="002E402B" w:rsidRDefault="002E402B" w:rsidP="000E2BFF">
      <w:pPr>
        <w:shd w:val="clear" w:color="auto" w:fill="FFFFFF" w:themeFill="background1"/>
        <w:jc w:val="both"/>
        <w:rPr>
          <w:rFonts w:ascii="Sylfaen" w:hAnsi="Sylfaen" w:cs="Arial"/>
          <w:sz w:val="20"/>
          <w:szCs w:val="20"/>
          <w:lang w:val="ka-GE"/>
        </w:rPr>
      </w:pPr>
    </w:p>
    <w:p w:rsidR="002E402B" w:rsidRDefault="002E402B" w:rsidP="000E2BFF">
      <w:pPr>
        <w:shd w:val="clear" w:color="auto" w:fill="FFFFFF" w:themeFill="background1"/>
        <w:jc w:val="both"/>
        <w:rPr>
          <w:rFonts w:ascii="Sylfaen" w:hAnsi="Sylfaen" w:cs="Arial"/>
          <w:sz w:val="20"/>
          <w:szCs w:val="20"/>
          <w:lang w:val="ka-GE"/>
        </w:rPr>
      </w:pPr>
    </w:p>
    <w:p w:rsidR="00543ACB" w:rsidRDefault="00543ACB" w:rsidP="0062029D">
      <w:pPr>
        <w:spacing w:after="120"/>
        <w:jc w:val="both"/>
        <w:rPr>
          <w:rFonts w:ascii="Sylfaen" w:hAnsi="Sylfaen" w:cs="Arial"/>
          <w:sz w:val="20"/>
          <w:szCs w:val="20"/>
          <w:lang w:val="ka-GE"/>
        </w:rPr>
      </w:pPr>
    </w:p>
    <w:p w:rsidR="00543ACB" w:rsidRDefault="00543ACB" w:rsidP="00543ACB">
      <w:pPr>
        <w:spacing w:after="120"/>
        <w:jc w:val="both"/>
        <w:rPr>
          <w:rFonts w:ascii="Sylfaen" w:hAnsi="Sylfaen" w:cs="Arial"/>
          <w:sz w:val="20"/>
          <w:szCs w:val="20"/>
          <w:lang w:val="ka-GE"/>
        </w:rPr>
      </w:pPr>
      <w:r w:rsidRPr="00FE637D">
        <w:rPr>
          <w:rFonts w:ascii="Sylfaen" w:hAnsi="Sylfaen" w:cs="Arial"/>
          <w:sz w:val="20"/>
          <w:szCs w:val="20"/>
          <w:lang w:val="ka-GE"/>
        </w:rPr>
        <w:t xml:space="preserve"> </w:t>
      </w:r>
      <w:r w:rsidR="00BA23EF">
        <w:rPr>
          <w:rFonts w:ascii="Sylfaen" w:hAnsi="Sylfaen" w:cs="Arial"/>
          <w:sz w:val="20"/>
          <w:szCs w:val="20"/>
          <w:lang w:val="ka-GE"/>
        </w:rPr>
        <w:t>„მოდულ</w:t>
      </w:r>
      <w:r w:rsidRPr="00FE637D">
        <w:rPr>
          <w:rFonts w:ascii="Sylfaen" w:hAnsi="Sylfaen" w:cs="Arial"/>
          <w:sz w:val="20"/>
          <w:szCs w:val="20"/>
          <w:lang w:val="ka-GE"/>
        </w:rPr>
        <w:t xml:space="preserve">ის, ქართული ენა A2 გავლა სავალდებულოა მხოლოდ იმ პროფესიული სტუდენტებისთვის, რომლებმაც პროფესიულ საგანმანათლებლო პროგრამაზე სწავლის უფლება მოიპოვეს „პროფესიული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 მინისტრის 2013 წლის 27 სექტემბრის ბრძანება </w:t>
      </w:r>
      <w:r w:rsidRPr="00FE637D">
        <w:rPr>
          <w:rFonts w:ascii="Sylfaen" w:hAnsi="Sylfaen" w:cs="Arial" w:hint="eastAsia"/>
          <w:sz w:val="20"/>
          <w:szCs w:val="20"/>
          <w:lang w:val="ka-GE"/>
        </w:rPr>
        <w:t>№</w:t>
      </w:r>
      <w:r w:rsidRPr="00FE637D">
        <w:rPr>
          <w:rFonts w:ascii="Sylfaen" w:hAnsi="Sylfaen" w:cs="Arial"/>
          <w:sz w:val="20"/>
          <w:szCs w:val="20"/>
          <w:lang w:val="ka-GE"/>
        </w:rPr>
        <w:t>152/ნ ბრძანებით დამტკიცებული დებულების მე-4 მუხლის მე-2 პუნქტით გათვალისწინებულ რუსულ, აზერბაიჯანულ ან სომხურ ენაზე ტესტირების გზით. აღნიშნული პირებისათვის პროფესიულ საგანმანათლებლო პროგრამაზე სწავლება იწყება ქ</w:t>
      </w:r>
      <w:r w:rsidR="00BA23EF">
        <w:rPr>
          <w:rFonts w:ascii="Sylfaen" w:hAnsi="Sylfaen" w:cs="Arial"/>
          <w:sz w:val="20"/>
          <w:szCs w:val="20"/>
          <w:lang w:val="ka-GE"/>
        </w:rPr>
        <w:t>ართული ენის მოდულ</w:t>
      </w:r>
      <w:r w:rsidRPr="00FE637D">
        <w:rPr>
          <w:rFonts w:ascii="Sylfaen" w:hAnsi="Sylfaen" w:cs="Arial"/>
          <w:sz w:val="20"/>
          <w:szCs w:val="20"/>
          <w:lang w:val="ka-GE"/>
        </w:rPr>
        <w:t>ით.“</w:t>
      </w:r>
    </w:p>
    <w:p w:rsidR="00543ACB" w:rsidRPr="000E2BFF" w:rsidRDefault="00543ACB" w:rsidP="000E2BFF">
      <w:pPr>
        <w:spacing w:after="120"/>
        <w:jc w:val="both"/>
        <w:rPr>
          <w:rFonts w:ascii="Sylfaen" w:hAnsi="Sylfaen" w:cs="Arial"/>
          <w:sz w:val="20"/>
          <w:szCs w:val="20"/>
          <w:lang w:val="ka-GE"/>
        </w:rPr>
      </w:pPr>
    </w:p>
    <w:p w:rsidR="009E7939" w:rsidRPr="0072563D" w:rsidRDefault="009E7939" w:rsidP="009E7939">
      <w:pPr>
        <w:pStyle w:val="muxlixml"/>
        <w:numPr>
          <w:ilvl w:val="0"/>
          <w:numId w:val="15"/>
        </w:numPr>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jc w:val="both"/>
        <w:rPr>
          <w:sz w:val="20"/>
          <w:szCs w:val="20"/>
          <w:lang w:val="ka-GE"/>
        </w:rPr>
      </w:pPr>
      <w:r w:rsidRPr="0072563D">
        <w:rPr>
          <w:sz w:val="20"/>
          <w:szCs w:val="20"/>
          <w:lang w:val="ka-GE"/>
        </w:rPr>
        <w:t>სწავლის შედეგების მიღწევის დადასტურება და კრედიტის მინიჭება</w:t>
      </w:r>
      <w:r w:rsidRPr="0072563D">
        <w:rPr>
          <w:sz w:val="20"/>
          <w:szCs w:val="20"/>
        </w:rPr>
        <w:t>:</w:t>
      </w:r>
    </w:p>
    <w:p w:rsidR="009E7939" w:rsidRPr="0072563D" w:rsidRDefault="009E7939" w:rsidP="009E7939">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lang w:val="ka-GE"/>
        </w:rPr>
      </w:pPr>
      <w:r w:rsidRPr="0072563D">
        <w:rPr>
          <w:sz w:val="20"/>
          <w:szCs w:val="20"/>
          <w:lang w:val="ka-GE"/>
        </w:rPr>
        <w:t xml:space="preserve">კრედიტის მინიჭება ხორციელდება სწავლის შედეგის მიღწევის დადასტურების საფუძველზე.  </w:t>
      </w:r>
    </w:p>
    <w:p w:rsidR="009E7939" w:rsidRPr="0072563D" w:rsidRDefault="009E7939" w:rsidP="009E7939">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lang w:val="ka-GE"/>
        </w:rPr>
      </w:pPr>
    </w:p>
    <w:p w:rsidR="009E7939" w:rsidRPr="0072563D" w:rsidRDefault="009E7939" w:rsidP="009E7939">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rPr>
      </w:pPr>
      <w:r w:rsidRPr="0072563D">
        <w:rPr>
          <w:sz w:val="20"/>
          <w:szCs w:val="20"/>
          <w:lang w:val="ka-GE"/>
        </w:rPr>
        <w:t xml:space="preserve">სწავლის შედეგის მიღწევის დადასტურება შესაძლებელია: </w:t>
      </w:r>
    </w:p>
    <w:p w:rsidR="009E7939" w:rsidRPr="0072563D" w:rsidRDefault="009E7939" w:rsidP="009E7939">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bCs/>
          <w:sz w:val="20"/>
          <w:szCs w:val="20"/>
          <w:lang w:val="ka-GE"/>
        </w:rPr>
      </w:pPr>
      <w:r w:rsidRPr="0072563D">
        <w:rPr>
          <w:bCs/>
          <w:sz w:val="20"/>
          <w:szCs w:val="20"/>
        </w:rPr>
        <w:t xml:space="preserve">ა) </w:t>
      </w:r>
      <w:r w:rsidRPr="0072563D">
        <w:rPr>
          <w:bCs/>
          <w:sz w:val="20"/>
          <w:szCs w:val="20"/>
          <w:lang w:val="ka-GE"/>
        </w:rPr>
        <w:t xml:space="preserve">წინმსწრები ფორმალური განათლების ფარგლებში </w:t>
      </w:r>
      <w:r w:rsidRPr="0072563D">
        <w:rPr>
          <w:bCs/>
          <w:sz w:val="20"/>
          <w:szCs w:val="20"/>
        </w:rPr>
        <w:t>მიღწეული</w:t>
      </w:r>
      <w:r w:rsidRPr="0072563D">
        <w:rPr>
          <w:bCs/>
          <w:sz w:val="20"/>
          <w:szCs w:val="20"/>
          <w:lang w:val="ka-GE"/>
        </w:rPr>
        <w:t xml:space="preserve"> </w:t>
      </w:r>
      <w:r w:rsidRPr="0072563D">
        <w:rPr>
          <w:bCs/>
          <w:sz w:val="20"/>
          <w:szCs w:val="20"/>
        </w:rPr>
        <w:t>სწავლის</w:t>
      </w:r>
      <w:r w:rsidRPr="0072563D">
        <w:rPr>
          <w:bCs/>
          <w:sz w:val="20"/>
          <w:szCs w:val="20"/>
          <w:lang w:val="ka-GE"/>
        </w:rPr>
        <w:t xml:space="preserve"> </w:t>
      </w:r>
      <w:r w:rsidRPr="0072563D">
        <w:rPr>
          <w:bCs/>
          <w:sz w:val="20"/>
          <w:szCs w:val="20"/>
        </w:rPr>
        <w:t>შედეგების</w:t>
      </w:r>
      <w:r w:rsidRPr="0072563D">
        <w:rPr>
          <w:bCs/>
          <w:sz w:val="20"/>
          <w:szCs w:val="20"/>
          <w:lang w:val="ka-GE"/>
        </w:rPr>
        <w:t xml:space="preserve"> </w:t>
      </w:r>
      <w:r w:rsidRPr="0072563D">
        <w:rPr>
          <w:bCs/>
          <w:sz w:val="20"/>
          <w:szCs w:val="20"/>
        </w:rPr>
        <w:t>აღიარებით (ჩათვლა)</w:t>
      </w:r>
      <w:r w:rsidRPr="0072563D">
        <w:rPr>
          <w:bCs/>
          <w:sz w:val="20"/>
          <w:szCs w:val="20"/>
          <w:lang w:val="ka-GE"/>
        </w:rPr>
        <w:t>;</w:t>
      </w:r>
    </w:p>
    <w:p w:rsidR="009E7939" w:rsidRPr="0072563D" w:rsidRDefault="009E7939" w:rsidP="009E7939">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bCs/>
          <w:sz w:val="20"/>
          <w:szCs w:val="20"/>
          <w:lang w:val="ka-GE"/>
        </w:rPr>
      </w:pPr>
      <w:r w:rsidRPr="0072563D">
        <w:rPr>
          <w:bCs/>
          <w:sz w:val="20"/>
          <w:szCs w:val="20"/>
        </w:rPr>
        <w:t>ბ) არაფორმალური</w:t>
      </w:r>
      <w:r w:rsidRPr="0072563D">
        <w:rPr>
          <w:bCs/>
          <w:sz w:val="20"/>
          <w:szCs w:val="20"/>
          <w:lang w:val="ka-GE"/>
        </w:rPr>
        <w:t xml:space="preserve"> </w:t>
      </w:r>
      <w:r w:rsidRPr="0072563D">
        <w:rPr>
          <w:bCs/>
          <w:sz w:val="20"/>
          <w:szCs w:val="20"/>
        </w:rPr>
        <w:t>განათლების</w:t>
      </w:r>
      <w:r w:rsidRPr="0072563D">
        <w:rPr>
          <w:bCs/>
          <w:sz w:val="20"/>
          <w:szCs w:val="20"/>
          <w:lang w:val="ka-GE"/>
        </w:rPr>
        <w:t xml:space="preserve"> </w:t>
      </w:r>
      <w:r w:rsidRPr="0072563D">
        <w:rPr>
          <w:bCs/>
          <w:sz w:val="20"/>
          <w:szCs w:val="20"/>
        </w:rPr>
        <w:t>გზით</w:t>
      </w:r>
      <w:r w:rsidRPr="0072563D">
        <w:rPr>
          <w:bCs/>
          <w:sz w:val="20"/>
          <w:szCs w:val="20"/>
          <w:lang w:val="ka-GE"/>
        </w:rPr>
        <w:t xml:space="preserve"> </w:t>
      </w:r>
      <w:r w:rsidRPr="0072563D">
        <w:rPr>
          <w:bCs/>
          <w:sz w:val="20"/>
          <w:szCs w:val="20"/>
        </w:rPr>
        <w:t>მიღწეული</w:t>
      </w:r>
      <w:r w:rsidRPr="0072563D">
        <w:rPr>
          <w:bCs/>
          <w:sz w:val="20"/>
          <w:szCs w:val="20"/>
          <w:lang w:val="ka-GE"/>
        </w:rPr>
        <w:t xml:space="preserve"> სწავლის შედეგების </w:t>
      </w:r>
      <w:r w:rsidRPr="0072563D">
        <w:rPr>
          <w:bCs/>
          <w:sz w:val="20"/>
          <w:szCs w:val="20"/>
        </w:rPr>
        <w:t>დადასტურება</w:t>
      </w:r>
      <w:r w:rsidRPr="0072563D">
        <w:rPr>
          <w:bCs/>
          <w:sz w:val="20"/>
          <w:szCs w:val="20"/>
          <w:lang w:val="ka-GE"/>
        </w:rPr>
        <w:t xml:space="preserve"> </w:t>
      </w:r>
      <w:r w:rsidRPr="0072563D">
        <w:rPr>
          <w:bCs/>
          <w:sz w:val="20"/>
          <w:szCs w:val="20"/>
        </w:rPr>
        <w:t>განათლების</w:t>
      </w:r>
      <w:r w:rsidRPr="0072563D">
        <w:rPr>
          <w:bCs/>
          <w:sz w:val="20"/>
          <w:szCs w:val="20"/>
          <w:lang w:val="ka-GE"/>
        </w:rPr>
        <w:t xml:space="preserve"> </w:t>
      </w:r>
      <w:r w:rsidRPr="0072563D">
        <w:rPr>
          <w:bCs/>
          <w:sz w:val="20"/>
          <w:szCs w:val="20"/>
        </w:rPr>
        <w:t>და</w:t>
      </w:r>
      <w:r w:rsidRPr="0072563D">
        <w:rPr>
          <w:bCs/>
          <w:sz w:val="20"/>
          <w:szCs w:val="20"/>
          <w:lang w:val="ka-GE"/>
        </w:rPr>
        <w:t xml:space="preserve"> </w:t>
      </w:r>
      <w:r w:rsidRPr="0072563D">
        <w:rPr>
          <w:bCs/>
          <w:sz w:val="20"/>
          <w:szCs w:val="20"/>
        </w:rPr>
        <w:t>მეცნიერების</w:t>
      </w:r>
      <w:r w:rsidRPr="0072563D">
        <w:rPr>
          <w:bCs/>
          <w:sz w:val="20"/>
          <w:szCs w:val="20"/>
          <w:lang w:val="ka-GE"/>
        </w:rPr>
        <w:t xml:space="preserve"> </w:t>
      </w:r>
      <w:r w:rsidRPr="0072563D">
        <w:rPr>
          <w:bCs/>
          <w:sz w:val="20"/>
          <w:szCs w:val="20"/>
        </w:rPr>
        <w:t>მინისტრის</w:t>
      </w:r>
      <w:r w:rsidRPr="0072563D">
        <w:rPr>
          <w:bCs/>
          <w:sz w:val="20"/>
          <w:szCs w:val="20"/>
          <w:lang w:val="ka-GE"/>
        </w:rPr>
        <w:t xml:space="preserve"> მიერ </w:t>
      </w:r>
      <w:r w:rsidRPr="0072563D">
        <w:rPr>
          <w:bCs/>
          <w:sz w:val="20"/>
          <w:szCs w:val="20"/>
        </w:rPr>
        <w:t>დადგენილი</w:t>
      </w:r>
      <w:r w:rsidRPr="0072563D">
        <w:rPr>
          <w:bCs/>
          <w:sz w:val="20"/>
          <w:szCs w:val="20"/>
          <w:lang w:val="ka-GE"/>
        </w:rPr>
        <w:t xml:space="preserve"> </w:t>
      </w:r>
      <w:r w:rsidRPr="0072563D">
        <w:rPr>
          <w:bCs/>
          <w:sz w:val="20"/>
          <w:szCs w:val="20"/>
        </w:rPr>
        <w:t>წესით</w:t>
      </w:r>
      <w:r w:rsidRPr="0072563D">
        <w:rPr>
          <w:bCs/>
          <w:sz w:val="20"/>
          <w:szCs w:val="20"/>
          <w:lang w:val="ka-GE"/>
        </w:rPr>
        <w:t>;</w:t>
      </w:r>
    </w:p>
    <w:p w:rsidR="009E7939" w:rsidRPr="0072563D" w:rsidRDefault="009E7939" w:rsidP="009E7939">
      <w:pPr>
        <w:pStyle w:val="ListParagraph"/>
        <w:spacing w:after="120"/>
        <w:ind w:left="360"/>
        <w:jc w:val="both"/>
        <w:rPr>
          <w:rFonts w:ascii="Sylfaen" w:hAnsi="Sylfaen" w:cs="Arial"/>
          <w:b/>
          <w:sz w:val="20"/>
          <w:szCs w:val="20"/>
        </w:rPr>
      </w:pPr>
      <w:r w:rsidRPr="0072563D">
        <w:rPr>
          <w:rFonts w:ascii="Sylfaen" w:hAnsi="Sylfaen" w:cs="Sylfaen"/>
          <w:bCs/>
          <w:sz w:val="20"/>
          <w:szCs w:val="20"/>
        </w:rPr>
        <w:t>გ</w:t>
      </w:r>
      <w:r w:rsidRPr="0072563D">
        <w:rPr>
          <w:rFonts w:ascii="Sylfaen" w:hAnsi="Sylfaen"/>
          <w:bCs/>
          <w:sz w:val="20"/>
          <w:szCs w:val="20"/>
        </w:rPr>
        <w:t>) სწავლის შედეგების დადასტურება შეფასების გზით.</w:t>
      </w:r>
    </w:p>
    <w:p w:rsidR="009E7939" w:rsidRPr="0072563D" w:rsidRDefault="009E7939" w:rsidP="009E7939">
      <w:pPr>
        <w:pStyle w:val="abzacixml"/>
        <w:ind w:left="360" w:firstLine="0"/>
        <w:rPr>
          <w:sz w:val="20"/>
          <w:szCs w:val="20"/>
          <w:lang w:val="ka-GE"/>
        </w:rPr>
      </w:pPr>
      <w:r w:rsidRPr="0072563D">
        <w:rPr>
          <w:sz w:val="20"/>
          <w:szCs w:val="20"/>
          <w:lang w:val="ka-GE"/>
        </w:rPr>
        <w:t>არსებობს განმავითარებელი და განმსაზღვრელი შეფასება.</w:t>
      </w:r>
    </w:p>
    <w:p w:rsidR="009E7939" w:rsidRPr="0072563D" w:rsidRDefault="009E7939" w:rsidP="009E7939">
      <w:pPr>
        <w:pStyle w:val="abzacixml"/>
        <w:ind w:left="360" w:firstLine="0"/>
        <w:rPr>
          <w:sz w:val="20"/>
          <w:szCs w:val="20"/>
          <w:lang w:val="ka-GE"/>
        </w:rPr>
      </w:pPr>
      <w:r w:rsidRPr="0072563D">
        <w:rPr>
          <w:sz w:val="20"/>
          <w:szCs w:val="20"/>
          <w:lang w:val="ka-GE"/>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rsidR="009E7939" w:rsidRPr="0072563D" w:rsidRDefault="009E7939" w:rsidP="009E7939">
      <w:pPr>
        <w:pStyle w:val="abzacixml"/>
        <w:ind w:left="360" w:firstLine="0"/>
        <w:rPr>
          <w:sz w:val="20"/>
          <w:szCs w:val="20"/>
          <w:lang w:val="ka-GE"/>
        </w:rPr>
      </w:pPr>
      <w:r w:rsidRPr="0072563D">
        <w:rPr>
          <w:sz w:val="20"/>
          <w:szCs w:val="20"/>
          <w:lang w:val="ka-GE"/>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w:t>
      </w:r>
    </w:p>
    <w:p w:rsidR="009E7939" w:rsidRPr="0072563D" w:rsidRDefault="009E7939" w:rsidP="009E7939">
      <w:pPr>
        <w:pStyle w:val="abzacixml"/>
        <w:tabs>
          <w:tab w:val="left" w:pos="990"/>
        </w:tabs>
        <w:ind w:left="360" w:firstLine="0"/>
        <w:rPr>
          <w:sz w:val="20"/>
          <w:szCs w:val="20"/>
        </w:rPr>
      </w:pPr>
      <w:r w:rsidRPr="0072563D">
        <w:rPr>
          <w:sz w:val="20"/>
          <w:szCs w:val="20"/>
          <w:lang w:val="ka-GE"/>
        </w:rPr>
        <w:t>ა) სწავლის შედეგი დადასტურდა;</w:t>
      </w:r>
    </w:p>
    <w:p w:rsidR="009E7939" w:rsidRPr="0072563D" w:rsidRDefault="009E7939" w:rsidP="009E7939">
      <w:pPr>
        <w:pStyle w:val="abzacixml"/>
        <w:tabs>
          <w:tab w:val="left" w:pos="990"/>
        </w:tabs>
        <w:ind w:left="360" w:firstLine="0"/>
        <w:rPr>
          <w:sz w:val="20"/>
          <w:szCs w:val="20"/>
          <w:lang w:val="ka-GE"/>
        </w:rPr>
      </w:pPr>
      <w:r w:rsidRPr="0072563D">
        <w:rPr>
          <w:sz w:val="20"/>
          <w:szCs w:val="20"/>
          <w:lang w:val="ka-GE"/>
        </w:rPr>
        <w:t xml:space="preserve">ბ) სწავლის შედეგი </w:t>
      </w:r>
      <w:r w:rsidR="00543ACB">
        <w:rPr>
          <w:sz w:val="20"/>
          <w:szCs w:val="20"/>
          <w:lang w:val="ka-GE"/>
        </w:rPr>
        <w:t xml:space="preserve">არ </w:t>
      </w:r>
      <w:r w:rsidRPr="0072563D">
        <w:rPr>
          <w:sz w:val="20"/>
          <w:szCs w:val="20"/>
          <w:lang w:val="ka-GE"/>
        </w:rPr>
        <w:t>დადასტურდა.</w:t>
      </w:r>
    </w:p>
    <w:p w:rsidR="009E7939" w:rsidRPr="0072563D" w:rsidRDefault="009E7939" w:rsidP="009E7939">
      <w:pPr>
        <w:pStyle w:val="abzacixml"/>
        <w:tabs>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rPr>
      </w:pPr>
      <w:r w:rsidRPr="0072563D">
        <w:rPr>
          <w:sz w:val="20"/>
          <w:szCs w:val="20"/>
          <w:lang w:val="ka-GE"/>
        </w:rPr>
        <w:t xml:space="preserve">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w:t>
      </w:r>
      <w:r w:rsidRPr="0072563D">
        <w:rPr>
          <w:sz w:val="20"/>
          <w:szCs w:val="20"/>
        </w:rPr>
        <w:t>მეთოდი/მეთოდები</w:t>
      </w:r>
      <w:r w:rsidRPr="0072563D">
        <w:rPr>
          <w:sz w:val="20"/>
          <w:szCs w:val="20"/>
          <w:lang w:val="ka-GE"/>
        </w:rPr>
        <w:t xml:space="preserve"> მოცემულია მოდულებში. </w:t>
      </w:r>
    </w:p>
    <w:p w:rsidR="009E7939" w:rsidRPr="0072563D" w:rsidRDefault="009E7939" w:rsidP="009E7939">
      <w:pPr>
        <w:pStyle w:val="abzacixml"/>
        <w:tabs>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rPr>
      </w:pPr>
    </w:p>
    <w:p w:rsidR="009E7939" w:rsidRPr="0072563D" w:rsidRDefault="009E7939" w:rsidP="009E7939">
      <w:pPr>
        <w:pStyle w:val="ListParagraph"/>
        <w:ind w:left="360"/>
        <w:jc w:val="both"/>
        <w:rPr>
          <w:rFonts w:ascii="Sylfaen" w:hAnsi="Sylfaen" w:cs="Arial"/>
          <w:b/>
          <w:sz w:val="20"/>
          <w:szCs w:val="20"/>
        </w:rPr>
      </w:pPr>
    </w:p>
    <w:p w:rsidR="009E7939" w:rsidRPr="0072563D" w:rsidRDefault="009E7939" w:rsidP="009E7939">
      <w:pPr>
        <w:pStyle w:val="ListParagraph"/>
        <w:numPr>
          <w:ilvl w:val="0"/>
          <w:numId w:val="15"/>
        </w:numPr>
        <w:spacing w:after="120"/>
        <w:jc w:val="both"/>
        <w:rPr>
          <w:rFonts w:ascii="Sylfaen" w:hAnsi="Sylfaen" w:cs="Arial"/>
          <w:b/>
          <w:sz w:val="20"/>
          <w:szCs w:val="20"/>
        </w:rPr>
      </w:pPr>
      <w:r w:rsidRPr="0072563D">
        <w:rPr>
          <w:rFonts w:ascii="Sylfaen" w:hAnsi="Sylfaen" w:cs="Arial"/>
          <w:b/>
          <w:sz w:val="20"/>
          <w:szCs w:val="20"/>
        </w:rPr>
        <w:t>პროფესიული კვალიფიკაციის მინიჭება:</w:t>
      </w:r>
    </w:p>
    <w:p w:rsidR="009E7939" w:rsidRDefault="0062029D" w:rsidP="009E7939">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ind w:left="360" w:firstLine="0"/>
        <w:jc w:val="both"/>
        <w:rPr>
          <w:rFonts w:cs="Times New Roman"/>
          <w:b w:val="0"/>
          <w:bCs w:val="0"/>
          <w:sz w:val="20"/>
          <w:szCs w:val="20"/>
          <w:lang w:val="en-GB"/>
        </w:rPr>
      </w:pPr>
      <w:r w:rsidRPr="0062029D">
        <w:rPr>
          <w:rFonts w:cs="Times New Roman"/>
          <w:b w:val="0"/>
          <w:bCs w:val="0"/>
          <w:sz w:val="20"/>
          <w:szCs w:val="20"/>
          <w:lang w:val="en-GB"/>
        </w:rPr>
        <w:lastRenderedPageBreak/>
        <w:t xml:space="preserve">პროფესიული კვალიფიკაციას ანიჭებს  </w:t>
      </w:r>
      <w:r w:rsidR="00D65DD0" w:rsidRPr="00D65DD0">
        <w:rPr>
          <w:rFonts w:cs="Times New Roman"/>
          <w:b w:val="0"/>
          <w:bCs w:val="0"/>
          <w:sz w:val="20"/>
          <w:szCs w:val="20"/>
          <w:lang w:val="ka-GE"/>
        </w:rPr>
        <w:t>საზოგადოებრივი</w:t>
      </w:r>
      <w:r w:rsidR="00D65DD0">
        <w:rPr>
          <w:rFonts w:cs="Times New Roman"/>
          <w:b w:val="0"/>
          <w:bCs w:val="0"/>
          <w:sz w:val="20"/>
          <w:szCs w:val="20"/>
          <w:lang w:val="ka-GE"/>
        </w:rPr>
        <w:t xml:space="preserve"> </w:t>
      </w:r>
      <w:r w:rsidRPr="0062029D">
        <w:rPr>
          <w:rFonts w:cs="Times New Roman"/>
          <w:b w:val="0"/>
          <w:bCs w:val="0"/>
          <w:sz w:val="20"/>
          <w:szCs w:val="20"/>
          <w:lang w:val="en-GB"/>
        </w:rPr>
        <w:t>კოლეჯი ‘’სპექტრი’’.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 პროფესიული საგანმანათლებლო პროგრამა, რომელშიც სავალდებულო პროფესიული მოდულებით გათვალისწინებული სწავლის შედეგებისთვის გამოყოფილი კრედიტების საერთო მოცულობის 50% -ზე  მეტის   რეალურ სამუშაო გარემოში მიიღწევა,      კვალიფიკაციის მინიჭების დამატებითი პირობაა საკვალიფიკაციო გამოცდის ჩაბარება.</w:t>
      </w:r>
    </w:p>
    <w:p w:rsidR="0062029D" w:rsidRPr="0072563D" w:rsidRDefault="0062029D" w:rsidP="009E7939">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ind w:left="360" w:firstLine="0"/>
        <w:jc w:val="both"/>
        <w:rPr>
          <w:b w:val="0"/>
          <w:sz w:val="20"/>
          <w:szCs w:val="20"/>
          <w:lang w:val="ka-GE"/>
        </w:rPr>
      </w:pPr>
    </w:p>
    <w:p w:rsidR="009E7939" w:rsidRPr="0072563D" w:rsidRDefault="009E7939" w:rsidP="009E7939">
      <w:pPr>
        <w:pStyle w:val="muxlixml"/>
        <w:numPr>
          <w:ilvl w:val="0"/>
          <w:numId w:val="15"/>
        </w:numPr>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jc w:val="both"/>
        <w:rPr>
          <w:sz w:val="20"/>
          <w:szCs w:val="20"/>
        </w:rPr>
      </w:pPr>
      <w:r w:rsidRPr="0072563D">
        <w:rPr>
          <w:sz w:val="20"/>
          <w:szCs w:val="20"/>
        </w:rPr>
        <w:t xml:space="preserve">  სპეციალური საგანმანათლებლო საჭიროების   (სსსმ)  და შეზღუდული შესაძლებლობების მქონე   (შშმ) პროფესიული სტუდენტების სწავლებისათვის</w:t>
      </w:r>
      <w:r>
        <w:rPr>
          <w:sz w:val="20"/>
          <w:szCs w:val="20"/>
        </w:rPr>
        <w:t>:</w:t>
      </w:r>
    </w:p>
    <w:p w:rsidR="004B7AF4" w:rsidRDefault="0062029D" w:rsidP="0062029D">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ind w:left="360" w:firstLine="0"/>
        <w:jc w:val="both"/>
        <w:rPr>
          <w:b w:val="0"/>
          <w:sz w:val="20"/>
          <w:szCs w:val="20"/>
        </w:rPr>
      </w:pPr>
      <w:r w:rsidRPr="0062029D">
        <w:rPr>
          <w:b w:val="0"/>
          <w:sz w:val="20"/>
          <w:szCs w:val="20"/>
        </w:rPr>
        <w:t xml:space="preserve">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წინაპირობის/წინაპირობების დაძლევის გარეშე. ამასთან განსაზღვრულია </w:t>
      </w:r>
      <w:r w:rsidR="00D65DD0" w:rsidRPr="00D65DD0">
        <w:rPr>
          <w:b w:val="0"/>
          <w:sz w:val="20"/>
          <w:szCs w:val="20"/>
          <w:lang w:val="ka-GE"/>
        </w:rPr>
        <w:t>საზოგადოებრივი</w:t>
      </w:r>
      <w:r w:rsidR="00F30E8F">
        <w:rPr>
          <w:b w:val="0"/>
          <w:sz w:val="20"/>
          <w:szCs w:val="20"/>
          <w:lang w:val="ka-GE"/>
        </w:rPr>
        <w:t xml:space="preserve"> </w:t>
      </w:r>
      <w:r w:rsidRPr="0062029D">
        <w:rPr>
          <w:b w:val="0"/>
          <w:sz w:val="20"/>
          <w:szCs w:val="20"/>
        </w:rPr>
        <w:t>კოლეჯის დირექტორის მიერ (სსიპ</w:t>
      </w:r>
      <w:r w:rsidR="00F30E8F">
        <w:rPr>
          <w:b w:val="0"/>
          <w:sz w:val="20"/>
          <w:szCs w:val="20"/>
          <w:lang w:val="ka-GE"/>
        </w:rPr>
        <w:t xml:space="preserve"> </w:t>
      </w:r>
      <w:r w:rsidR="00F30E8F" w:rsidRPr="00F30E8F">
        <w:rPr>
          <w:b w:val="0"/>
          <w:sz w:val="20"/>
          <w:szCs w:val="20"/>
          <w:lang w:val="ka-GE"/>
        </w:rPr>
        <w:t>საზოგადოებრივი</w:t>
      </w:r>
      <w:r w:rsidRPr="0062029D">
        <w:rPr>
          <w:b w:val="0"/>
          <w:sz w:val="20"/>
          <w:szCs w:val="20"/>
        </w:rPr>
        <w:t>კოლეჯში „სპექტრი“ სსსმ და შშმ პირების რეგისტრაციისა და ჩარიცხვის წესის, სსსმ/შშმ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სსსმ/შშმ პირების სწავლებისთვის განხორციელებული აქტივობების აღრიცხვა-ანგარიშის შედგენის წესი).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 ხოლო კვალიფიკაცია - მე-1</w:t>
      </w:r>
      <w:r w:rsidR="0088532A">
        <w:rPr>
          <w:b w:val="0"/>
          <w:sz w:val="20"/>
          <w:szCs w:val="20"/>
        </w:rPr>
        <w:t>0</w:t>
      </w:r>
      <w:r w:rsidRPr="0062029D">
        <w:rPr>
          <w:b w:val="0"/>
          <w:sz w:val="20"/>
          <w:szCs w:val="20"/>
        </w:rPr>
        <w:t xml:space="preserve"> პუნქტით გათვალისწინებული წესით.</w:t>
      </w:r>
    </w:p>
    <w:p w:rsidR="00787422" w:rsidRDefault="00787422" w:rsidP="0062029D">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ind w:left="360" w:firstLine="0"/>
        <w:jc w:val="both"/>
        <w:rPr>
          <w:b w:val="0"/>
          <w:sz w:val="20"/>
          <w:szCs w:val="20"/>
        </w:rPr>
      </w:pPr>
    </w:p>
    <w:p w:rsidR="00787422" w:rsidRDefault="00787422" w:rsidP="0062029D">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ind w:left="360" w:firstLine="0"/>
        <w:jc w:val="both"/>
        <w:rPr>
          <w:b w:val="0"/>
          <w:sz w:val="20"/>
          <w:szCs w:val="20"/>
        </w:rPr>
      </w:pPr>
    </w:p>
    <w:p w:rsidR="00787422" w:rsidRPr="00E667D2" w:rsidRDefault="00787422" w:rsidP="0078742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rPr>
      </w:pPr>
    </w:p>
    <w:p w:rsidR="00787422" w:rsidRPr="00E667D2" w:rsidRDefault="00787422" w:rsidP="0078742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sidRPr="00E667D2">
        <w:rPr>
          <w:sz w:val="20"/>
          <w:szCs w:val="20"/>
          <w:lang w:val="ka-GE"/>
        </w:rPr>
        <w:t>დანართი 1. სასწავლო გეგმა.</w:t>
      </w:r>
    </w:p>
    <w:p w:rsidR="00787422" w:rsidRPr="00E667D2" w:rsidRDefault="00787422" w:rsidP="0078742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sidRPr="00E667D2">
        <w:rPr>
          <w:sz w:val="20"/>
          <w:szCs w:val="20"/>
          <w:lang w:val="ka-GE"/>
        </w:rPr>
        <w:t xml:space="preserve">დანართი 2. სასწავლო გარემო და მატერიალური რესურსი. </w:t>
      </w:r>
    </w:p>
    <w:p w:rsidR="00787422" w:rsidRPr="00E667D2" w:rsidRDefault="00787422" w:rsidP="0078742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sidRPr="00E667D2">
        <w:rPr>
          <w:sz w:val="20"/>
          <w:szCs w:val="20"/>
          <w:lang w:val="ka-GE"/>
        </w:rPr>
        <w:t>დანართი 3. განმახორციელებელი პირები (პროფესიული განათლების მასწავლებლები).</w:t>
      </w:r>
    </w:p>
    <w:p w:rsidR="00787422" w:rsidRPr="00E667D2" w:rsidRDefault="00C94750" w:rsidP="0078742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Pr>
          <w:sz w:val="20"/>
          <w:szCs w:val="20"/>
          <w:lang w:val="ka-GE"/>
        </w:rPr>
        <w:t xml:space="preserve">დანართი </w:t>
      </w:r>
      <w:r>
        <w:rPr>
          <w:sz w:val="20"/>
          <w:szCs w:val="20"/>
        </w:rPr>
        <w:t>4.</w:t>
      </w:r>
      <w:r>
        <w:rPr>
          <w:sz w:val="20"/>
          <w:szCs w:val="20"/>
          <w:lang w:val="ka-GE"/>
        </w:rPr>
        <w:t xml:space="preserve"> </w:t>
      </w:r>
      <w:bookmarkStart w:id="0" w:name="_GoBack"/>
      <w:bookmarkEnd w:id="0"/>
      <w:r w:rsidR="00787422">
        <w:rPr>
          <w:sz w:val="20"/>
          <w:szCs w:val="20"/>
          <w:lang w:val="ka-GE"/>
        </w:rPr>
        <w:t xml:space="preserve"> </w:t>
      </w:r>
      <w:r w:rsidR="00787422" w:rsidRPr="00E667D2">
        <w:rPr>
          <w:sz w:val="20"/>
          <w:szCs w:val="20"/>
          <w:lang w:val="ka-GE"/>
        </w:rPr>
        <w:t>(პროგრამის შემადგენელი მოდულები, მათ შორის ქართული ენის მოდული</w:t>
      </w:r>
      <w:r w:rsidR="00787422">
        <w:rPr>
          <w:sz w:val="20"/>
          <w:szCs w:val="20"/>
          <w:lang w:val="ka-GE"/>
        </w:rPr>
        <w:t>/მოდულები</w:t>
      </w:r>
      <w:r w:rsidR="00787422" w:rsidRPr="00E667D2">
        <w:rPr>
          <w:sz w:val="20"/>
          <w:szCs w:val="20"/>
          <w:lang w:val="ka-GE"/>
        </w:rPr>
        <w:t>).</w:t>
      </w:r>
    </w:p>
    <w:p w:rsidR="00787422" w:rsidRPr="00E667D2" w:rsidRDefault="00787422" w:rsidP="0078742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p>
    <w:p w:rsidR="00787422" w:rsidRPr="00E667D2" w:rsidRDefault="00787422" w:rsidP="0078742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rPr>
      </w:pPr>
    </w:p>
    <w:p w:rsidR="00787422" w:rsidRPr="004769FB" w:rsidRDefault="00787422" w:rsidP="0078742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firstLine="0"/>
        <w:rPr>
          <w:sz w:val="20"/>
          <w:szCs w:val="20"/>
          <w:lang w:val="ka-GE"/>
        </w:rPr>
      </w:pPr>
    </w:p>
    <w:p w:rsidR="00787422" w:rsidRPr="000E2BFF" w:rsidRDefault="00787422" w:rsidP="0062029D">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ind w:left="360" w:firstLine="0"/>
        <w:jc w:val="both"/>
        <w:rPr>
          <w:rFonts w:cs="Arial"/>
          <w:sz w:val="20"/>
          <w:szCs w:val="20"/>
          <w:lang w:val="ka-GE"/>
        </w:rPr>
      </w:pPr>
    </w:p>
    <w:sectPr w:rsidR="00787422" w:rsidRPr="000E2BFF" w:rsidSect="005E244F">
      <w:headerReference w:type="default" r:id="rId9"/>
      <w:footerReference w:type="default" r:id="rId10"/>
      <w:footnotePr>
        <w:numFmt w:val="chicago"/>
      </w:footnotePr>
      <w:pgSz w:w="12240" w:h="15840"/>
      <w:pgMar w:top="1134" w:right="850" w:bottom="63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76D" w:rsidRDefault="0081376D" w:rsidP="004B7AF4">
      <w:r>
        <w:separator/>
      </w:r>
    </w:p>
  </w:endnote>
  <w:endnote w:type="continuationSeparator" w:id="0">
    <w:p w:rsidR="0081376D" w:rsidRDefault="0081376D" w:rsidP="004B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oneSans">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129438"/>
      <w:docPartObj>
        <w:docPartGallery w:val="Page Numbers (Bottom of Page)"/>
        <w:docPartUnique/>
      </w:docPartObj>
    </w:sdtPr>
    <w:sdtEndPr>
      <w:rPr>
        <w:noProof/>
      </w:rPr>
    </w:sdtEndPr>
    <w:sdtContent>
      <w:p w:rsidR="006C1FD9" w:rsidRDefault="006C1FD9">
        <w:pPr>
          <w:pStyle w:val="Footer"/>
          <w:jc w:val="right"/>
        </w:pPr>
        <w:r>
          <w:fldChar w:fldCharType="begin"/>
        </w:r>
        <w:r>
          <w:instrText xml:space="preserve"> PAGE   \* MERGEFORMAT </w:instrText>
        </w:r>
        <w:r>
          <w:fldChar w:fldCharType="separate"/>
        </w:r>
        <w:r w:rsidR="00C94750">
          <w:rPr>
            <w:noProof/>
          </w:rPr>
          <w:t>5</w:t>
        </w:r>
        <w:r>
          <w:rPr>
            <w:noProof/>
          </w:rPr>
          <w:fldChar w:fldCharType="end"/>
        </w:r>
      </w:p>
    </w:sdtContent>
  </w:sdt>
  <w:p w:rsidR="006C1FD9" w:rsidRDefault="006C1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76D" w:rsidRDefault="0081376D" w:rsidP="004B7AF4">
      <w:r>
        <w:separator/>
      </w:r>
    </w:p>
  </w:footnote>
  <w:footnote w:type="continuationSeparator" w:id="0">
    <w:p w:rsidR="0081376D" w:rsidRDefault="0081376D" w:rsidP="004B7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0E" w:rsidRPr="00787D32" w:rsidRDefault="00F04C0E" w:rsidP="00F04C0E">
    <w:pPr>
      <w:pStyle w:val="Header"/>
      <w:jc w:val="right"/>
      <w:rPr>
        <w:rFonts w:ascii="Sylfaen" w:hAnsi="Sylfaen"/>
        <w:i/>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F3185"/>
    <w:multiLevelType w:val="hybridMultilevel"/>
    <w:tmpl w:val="79CCEB48"/>
    <w:lvl w:ilvl="0" w:tplc="04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nsid w:val="09007268"/>
    <w:multiLevelType w:val="hybridMultilevel"/>
    <w:tmpl w:val="8828DA64"/>
    <w:lvl w:ilvl="0" w:tplc="223E15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36A16"/>
    <w:multiLevelType w:val="hybridMultilevel"/>
    <w:tmpl w:val="59BAA782"/>
    <w:lvl w:ilvl="0" w:tplc="48D477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7226D"/>
    <w:multiLevelType w:val="hybridMultilevel"/>
    <w:tmpl w:val="AC68A2AA"/>
    <w:lvl w:ilvl="0" w:tplc="223E1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71A1E"/>
    <w:multiLevelType w:val="hybridMultilevel"/>
    <w:tmpl w:val="4B463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5A1FC2"/>
    <w:multiLevelType w:val="hybridMultilevel"/>
    <w:tmpl w:val="0D56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B6DFD"/>
    <w:multiLevelType w:val="hybridMultilevel"/>
    <w:tmpl w:val="8522DD88"/>
    <w:lvl w:ilvl="0" w:tplc="223E1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E7F3C"/>
    <w:multiLevelType w:val="hybridMultilevel"/>
    <w:tmpl w:val="896EB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300F5"/>
    <w:multiLevelType w:val="hybridMultilevel"/>
    <w:tmpl w:val="0A5E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66B3C"/>
    <w:multiLevelType w:val="hybridMultilevel"/>
    <w:tmpl w:val="C360BEE4"/>
    <w:lvl w:ilvl="0" w:tplc="34C259E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3A4404C5"/>
    <w:multiLevelType w:val="hybridMultilevel"/>
    <w:tmpl w:val="668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54FEF"/>
    <w:multiLevelType w:val="hybridMultilevel"/>
    <w:tmpl w:val="B7605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B5401D"/>
    <w:multiLevelType w:val="hybridMultilevel"/>
    <w:tmpl w:val="A960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169F1"/>
    <w:multiLevelType w:val="hybridMultilevel"/>
    <w:tmpl w:val="476A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0E5A8E"/>
    <w:multiLevelType w:val="hybridMultilevel"/>
    <w:tmpl w:val="9AF2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62F50"/>
    <w:multiLevelType w:val="hybridMultilevel"/>
    <w:tmpl w:val="A664D32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65343C6A"/>
    <w:multiLevelType w:val="hybridMultilevel"/>
    <w:tmpl w:val="F51E40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16530"/>
    <w:multiLevelType w:val="hybridMultilevel"/>
    <w:tmpl w:val="4C34E23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8">
    <w:nsid w:val="661743A4"/>
    <w:multiLevelType w:val="hybridMultilevel"/>
    <w:tmpl w:val="4388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87020"/>
    <w:multiLevelType w:val="hybridMultilevel"/>
    <w:tmpl w:val="7212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E56D5"/>
    <w:multiLevelType w:val="hybridMultilevel"/>
    <w:tmpl w:val="A03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D3F6B"/>
    <w:multiLevelType w:val="hybridMultilevel"/>
    <w:tmpl w:val="6A78E2EE"/>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DC5597"/>
    <w:multiLevelType w:val="hybridMultilevel"/>
    <w:tmpl w:val="9B6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6E4406"/>
    <w:multiLevelType w:val="hybridMultilevel"/>
    <w:tmpl w:val="051AF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3"/>
  </w:num>
  <w:num w:numId="5">
    <w:abstractNumId w:val="7"/>
  </w:num>
  <w:num w:numId="6">
    <w:abstractNumId w:val="23"/>
  </w:num>
  <w:num w:numId="7">
    <w:abstractNumId w:val="0"/>
  </w:num>
  <w:num w:numId="8">
    <w:abstractNumId w:val="17"/>
  </w:num>
  <w:num w:numId="9">
    <w:abstractNumId w:val="6"/>
  </w:num>
  <w:num w:numId="10">
    <w:abstractNumId w:val="15"/>
  </w:num>
  <w:num w:numId="11">
    <w:abstractNumId w:val="19"/>
  </w:num>
  <w:num w:numId="12">
    <w:abstractNumId w:val="2"/>
  </w:num>
  <w:num w:numId="13">
    <w:abstractNumId w:val="18"/>
  </w:num>
  <w:num w:numId="14">
    <w:abstractNumId w:val="5"/>
  </w:num>
  <w:num w:numId="15">
    <w:abstractNumId w:val="21"/>
  </w:num>
  <w:num w:numId="16">
    <w:abstractNumId w:val="16"/>
  </w:num>
  <w:num w:numId="17">
    <w:abstractNumId w:val="1"/>
  </w:num>
  <w:num w:numId="18">
    <w:abstractNumId w:val="22"/>
  </w:num>
  <w:num w:numId="19">
    <w:abstractNumId w:val="8"/>
  </w:num>
  <w:num w:numId="20">
    <w:abstractNumId w:val="12"/>
  </w:num>
  <w:num w:numId="21">
    <w:abstractNumId w:val="14"/>
  </w:num>
  <w:num w:numId="22">
    <w:abstractNumId w:val="20"/>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BC414A"/>
    <w:rsid w:val="00002B1A"/>
    <w:rsid w:val="00007860"/>
    <w:rsid w:val="000212CD"/>
    <w:rsid w:val="0004399C"/>
    <w:rsid w:val="0004675B"/>
    <w:rsid w:val="0004774F"/>
    <w:rsid w:val="00054968"/>
    <w:rsid w:val="00055444"/>
    <w:rsid w:val="00072939"/>
    <w:rsid w:val="00082341"/>
    <w:rsid w:val="00083ABD"/>
    <w:rsid w:val="000973FE"/>
    <w:rsid w:val="000A5F66"/>
    <w:rsid w:val="000B0CCA"/>
    <w:rsid w:val="000B1AFE"/>
    <w:rsid w:val="000B3882"/>
    <w:rsid w:val="000D16D3"/>
    <w:rsid w:val="000E2BFF"/>
    <w:rsid w:val="00114C46"/>
    <w:rsid w:val="00143BD8"/>
    <w:rsid w:val="0015162E"/>
    <w:rsid w:val="00163BB2"/>
    <w:rsid w:val="0018728E"/>
    <w:rsid w:val="00191AAA"/>
    <w:rsid w:val="001B0FA8"/>
    <w:rsid w:val="001B5BCE"/>
    <w:rsid w:val="001B68A6"/>
    <w:rsid w:val="001D0207"/>
    <w:rsid w:val="001E160D"/>
    <w:rsid w:val="001F01A8"/>
    <w:rsid w:val="002025EB"/>
    <w:rsid w:val="00214CBB"/>
    <w:rsid w:val="00224CF7"/>
    <w:rsid w:val="00233E57"/>
    <w:rsid w:val="00245012"/>
    <w:rsid w:val="0025599C"/>
    <w:rsid w:val="00287E10"/>
    <w:rsid w:val="00287F68"/>
    <w:rsid w:val="002D2D63"/>
    <w:rsid w:val="002E402B"/>
    <w:rsid w:val="003037D5"/>
    <w:rsid w:val="0030475C"/>
    <w:rsid w:val="00316E18"/>
    <w:rsid w:val="00342964"/>
    <w:rsid w:val="00364476"/>
    <w:rsid w:val="00390391"/>
    <w:rsid w:val="00397821"/>
    <w:rsid w:val="003A41E3"/>
    <w:rsid w:val="003C227A"/>
    <w:rsid w:val="00402290"/>
    <w:rsid w:val="00413FEB"/>
    <w:rsid w:val="004156D3"/>
    <w:rsid w:val="00417632"/>
    <w:rsid w:val="0044096A"/>
    <w:rsid w:val="00454599"/>
    <w:rsid w:val="004756EB"/>
    <w:rsid w:val="004840BF"/>
    <w:rsid w:val="00497EC9"/>
    <w:rsid w:val="004A55AB"/>
    <w:rsid w:val="004A62B3"/>
    <w:rsid w:val="004B64C9"/>
    <w:rsid w:val="004B7AF4"/>
    <w:rsid w:val="004D7915"/>
    <w:rsid w:val="004E1565"/>
    <w:rsid w:val="005178CB"/>
    <w:rsid w:val="00522AD2"/>
    <w:rsid w:val="00530B90"/>
    <w:rsid w:val="005334FD"/>
    <w:rsid w:val="00542CE9"/>
    <w:rsid w:val="00543ACB"/>
    <w:rsid w:val="00543CA2"/>
    <w:rsid w:val="00564C8D"/>
    <w:rsid w:val="00570F90"/>
    <w:rsid w:val="005848D2"/>
    <w:rsid w:val="005905E7"/>
    <w:rsid w:val="005A5F82"/>
    <w:rsid w:val="005B2032"/>
    <w:rsid w:val="005E244F"/>
    <w:rsid w:val="005E5573"/>
    <w:rsid w:val="00606F2E"/>
    <w:rsid w:val="006104D0"/>
    <w:rsid w:val="0062029D"/>
    <w:rsid w:val="00627FFC"/>
    <w:rsid w:val="006407A1"/>
    <w:rsid w:val="00652966"/>
    <w:rsid w:val="00655B14"/>
    <w:rsid w:val="00662E1F"/>
    <w:rsid w:val="0068257A"/>
    <w:rsid w:val="0068604E"/>
    <w:rsid w:val="0069442F"/>
    <w:rsid w:val="006A2508"/>
    <w:rsid w:val="006C1FD9"/>
    <w:rsid w:val="006E1E41"/>
    <w:rsid w:val="006E2318"/>
    <w:rsid w:val="006F207C"/>
    <w:rsid w:val="006F3446"/>
    <w:rsid w:val="00710623"/>
    <w:rsid w:val="00730524"/>
    <w:rsid w:val="0074630F"/>
    <w:rsid w:val="00766265"/>
    <w:rsid w:val="00787422"/>
    <w:rsid w:val="00787B8F"/>
    <w:rsid w:val="00787D32"/>
    <w:rsid w:val="00797842"/>
    <w:rsid w:val="007A4F02"/>
    <w:rsid w:val="007C7C8E"/>
    <w:rsid w:val="007D5426"/>
    <w:rsid w:val="007E384F"/>
    <w:rsid w:val="00800705"/>
    <w:rsid w:val="0081376D"/>
    <w:rsid w:val="0082169D"/>
    <w:rsid w:val="00826052"/>
    <w:rsid w:val="00831B68"/>
    <w:rsid w:val="00851008"/>
    <w:rsid w:val="00857C98"/>
    <w:rsid w:val="00872FD0"/>
    <w:rsid w:val="0088532A"/>
    <w:rsid w:val="008B1D99"/>
    <w:rsid w:val="008B2612"/>
    <w:rsid w:val="008E604E"/>
    <w:rsid w:val="008F06D8"/>
    <w:rsid w:val="008F6851"/>
    <w:rsid w:val="009156DD"/>
    <w:rsid w:val="009277E8"/>
    <w:rsid w:val="0095097B"/>
    <w:rsid w:val="009556FA"/>
    <w:rsid w:val="00982698"/>
    <w:rsid w:val="00985208"/>
    <w:rsid w:val="009955FF"/>
    <w:rsid w:val="009B700D"/>
    <w:rsid w:val="009D371A"/>
    <w:rsid w:val="009D5975"/>
    <w:rsid w:val="009E6496"/>
    <w:rsid w:val="009E6523"/>
    <w:rsid w:val="009E7939"/>
    <w:rsid w:val="009F45D9"/>
    <w:rsid w:val="009F64B6"/>
    <w:rsid w:val="00A11792"/>
    <w:rsid w:val="00A23992"/>
    <w:rsid w:val="00A30CAD"/>
    <w:rsid w:val="00A56B20"/>
    <w:rsid w:val="00A61498"/>
    <w:rsid w:val="00A72183"/>
    <w:rsid w:val="00A72744"/>
    <w:rsid w:val="00AD3007"/>
    <w:rsid w:val="00AD6481"/>
    <w:rsid w:val="00B31844"/>
    <w:rsid w:val="00B408BE"/>
    <w:rsid w:val="00B56D26"/>
    <w:rsid w:val="00B72C88"/>
    <w:rsid w:val="00B739ED"/>
    <w:rsid w:val="00B73D87"/>
    <w:rsid w:val="00B83010"/>
    <w:rsid w:val="00BA23EF"/>
    <w:rsid w:val="00BA59A2"/>
    <w:rsid w:val="00BB0B79"/>
    <w:rsid w:val="00BB0B9A"/>
    <w:rsid w:val="00BB24F2"/>
    <w:rsid w:val="00BC414A"/>
    <w:rsid w:val="00BC7D02"/>
    <w:rsid w:val="00BD04A0"/>
    <w:rsid w:val="00BD1D27"/>
    <w:rsid w:val="00BE64C7"/>
    <w:rsid w:val="00BF06B0"/>
    <w:rsid w:val="00C07409"/>
    <w:rsid w:val="00C42738"/>
    <w:rsid w:val="00C4516A"/>
    <w:rsid w:val="00C535B8"/>
    <w:rsid w:val="00C66C4D"/>
    <w:rsid w:val="00C769C7"/>
    <w:rsid w:val="00C83FE6"/>
    <w:rsid w:val="00C9316D"/>
    <w:rsid w:val="00C94750"/>
    <w:rsid w:val="00CD001B"/>
    <w:rsid w:val="00D015F9"/>
    <w:rsid w:val="00D31B15"/>
    <w:rsid w:val="00D31EFB"/>
    <w:rsid w:val="00D632C6"/>
    <w:rsid w:val="00D65DD0"/>
    <w:rsid w:val="00D74868"/>
    <w:rsid w:val="00D76AE2"/>
    <w:rsid w:val="00D84AF0"/>
    <w:rsid w:val="00DB304E"/>
    <w:rsid w:val="00DC2088"/>
    <w:rsid w:val="00DC7406"/>
    <w:rsid w:val="00DE0305"/>
    <w:rsid w:val="00DF18AE"/>
    <w:rsid w:val="00DF4B3A"/>
    <w:rsid w:val="00DF4CE8"/>
    <w:rsid w:val="00E16336"/>
    <w:rsid w:val="00E242D3"/>
    <w:rsid w:val="00E40E58"/>
    <w:rsid w:val="00E4382C"/>
    <w:rsid w:val="00E46B0E"/>
    <w:rsid w:val="00E742B2"/>
    <w:rsid w:val="00E8187D"/>
    <w:rsid w:val="00E90B32"/>
    <w:rsid w:val="00E91055"/>
    <w:rsid w:val="00EA46C2"/>
    <w:rsid w:val="00EB2A68"/>
    <w:rsid w:val="00EB3B75"/>
    <w:rsid w:val="00ED7C27"/>
    <w:rsid w:val="00EE6B6A"/>
    <w:rsid w:val="00EF7FB8"/>
    <w:rsid w:val="00F04C0E"/>
    <w:rsid w:val="00F244D5"/>
    <w:rsid w:val="00F30E8F"/>
    <w:rsid w:val="00F31C99"/>
    <w:rsid w:val="00F31E05"/>
    <w:rsid w:val="00F47CC9"/>
    <w:rsid w:val="00F62141"/>
    <w:rsid w:val="00F64480"/>
    <w:rsid w:val="00F6650A"/>
    <w:rsid w:val="00F70FFE"/>
    <w:rsid w:val="00F83E7C"/>
    <w:rsid w:val="00F83F08"/>
    <w:rsid w:val="00F84E8E"/>
    <w:rsid w:val="00FA0DA9"/>
    <w:rsid w:val="00FA49AA"/>
    <w:rsid w:val="00FA7621"/>
    <w:rsid w:val="00FB4997"/>
    <w:rsid w:val="00FD1803"/>
    <w:rsid w:val="00FE59E9"/>
    <w:rsid w:val="00FF7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8F2B0-3E46-4423-A244-01FDEF4A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68"/>
    <w:pPr>
      <w:spacing w:after="0" w:line="240" w:lineRule="auto"/>
    </w:pPr>
    <w:rPr>
      <w:rFonts w:ascii="StoneSans" w:eastAsia="Times New Roman" w:hAnsi="StoneSan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191AAA"/>
    <w:pPr>
      <w:spacing w:after="120" w:line="360"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191AAA"/>
    <w:rPr>
      <w:rFonts w:ascii="Calibri" w:eastAsia="Times New Roman" w:hAnsi="Calibri" w:cs="Times New Roman"/>
      <w:sz w:val="16"/>
      <w:szCs w:val="16"/>
      <w:lang w:val="en-GB"/>
    </w:rPr>
  </w:style>
  <w:style w:type="paragraph" w:styleId="ListParagraph">
    <w:name w:val="List Paragraph"/>
    <w:basedOn w:val="Normal"/>
    <w:link w:val="ListParagraphChar"/>
    <w:uiPriority w:val="34"/>
    <w:qFormat/>
    <w:rsid w:val="009D371A"/>
    <w:pPr>
      <w:ind w:left="720"/>
      <w:contextualSpacing/>
    </w:pPr>
  </w:style>
  <w:style w:type="paragraph" w:styleId="BalloonText">
    <w:name w:val="Balloon Text"/>
    <w:basedOn w:val="Normal"/>
    <w:link w:val="BalloonTextChar"/>
    <w:uiPriority w:val="99"/>
    <w:semiHidden/>
    <w:unhideWhenUsed/>
    <w:rsid w:val="00114C46"/>
    <w:rPr>
      <w:rFonts w:ascii="Tahoma" w:hAnsi="Tahoma" w:cs="Tahoma"/>
      <w:sz w:val="16"/>
      <w:szCs w:val="16"/>
    </w:rPr>
  </w:style>
  <w:style w:type="character" w:customStyle="1" w:styleId="BalloonTextChar">
    <w:name w:val="Balloon Text Char"/>
    <w:basedOn w:val="DefaultParagraphFont"/>
    <w:link w:val="BalloonText"/>
    <w:uiPriority w:val="99"/>
    <w:semiHidden/>
    <w:rsid w:val="00114C46"/>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627FFC"/>
    <w:rPr>
      <w:sz w:val="16"/>
      <w:szCs w:val="16"/>
    </w:rPr>
  </w:style>
  <w:style w:type="paragraph" w:styleId="CommentText">
    <w:name w:val="annotation text"/>
    <w:basedOn w:val="Normal"/>
    <w:link w:val="CommentTextChar"/>
    <w:uiPriority w:val="99"/>
    <w:semiHidden/>
    <w:unhideWhenUsed/>
    <w:rsid w:val="00627FFC"/>
    <w:rPr>
      <w:sz w:val="20"/>
      <w:szCs w:val="20"/>
    </w:rPr>
  </w:style>
  <w:style w:type="character" w:customStyle="1" w:styleId="CommentTextChar">
    <w:name w:val="Comment Text Char"/>
    <w:basedOn w:val="DefaultParagraphFont"/>
    <w:link w:val="CommentText"/>
    <w:uiPriority w:val="99"/>
    <w:semiHidden/>
    <w:rsid w:val="00627FFC"/>
    <w:rPr>
      <w:rFonts w:ascii="StoneSans" w:eastAsia="Times New Roman" w:hAnsi="StoneSan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27FFC"/>
    <w:rPr>
      <w:b/>
      <w:bCs/>
    </w:rPr>
  </w:style>
  <w:style w:type="character" w:customStyle="1" w:styleId="CommentSubjectChar">
    <w:name w:val="Comment Subject Char"/>
    <w:basedOn w:val="CommentTextChar"/>
    <w:link w:val="CommentSubject"/>
    <w:uiPriority w:val="99"/>
    <w:semiHidden/>
    <w:rsid w:val="00627FFC"/>
    <w:rPr>
      <w:rFonts w:ascii="StoneSans" w:eastAsia="Times New Roman" w:hAnsi="StoneSans" w:cs="Times New Roman"/>
      <w:b/>
      <w:bCs/>
      <w:sz w:val="20"/>
      <w:szCs w:val="20"/>
      <w:lang w:val="en-GB"/>
    </w:rPr>
  </w:style>
  <w:style w:type="paragraph" w:styleId="Revision">
    <w:name w:val="Revision"/>
    <w:hidden/>
    <w:uiPriority w:val="99"/>
    <w:semiHidden/>
    <w:rsid w:val="006407A1"/>
    <w:pPr>
      <w:spacing w:after="0" w:line="240" w:lineRule="auto"/>
    </w:pPr>
    <w:rPr>
      <w:rFonts w:ascii="StoneSans" w:eastAsia="Times New Roman" w:hAnsi="StoneSans" w:cs="Times New Roman"/>
      <w:lang w:val="en-GB"/>
    </w:rPr>
  </w:style>
  <w:style w:type="paragraph" w:styleId="FootnoteText">
    <w:name w:val="footnote text"/>
    <w:basedOn w:val="Normal"/>
    <w:link w:val="FootnoteTextChar"/>
    <w:uiPriority w:val="99"/>
    <w:semiHidden/>
    <w:unhideWhenUsed/>
    <w:rsid w:val="004B7AF4"/>
    <w:rPr>
      <w:sz w:val="20"/>
      <w:szCs w:val="20"/>
    </w:rPr>
  </w:style>
  <w:style w:type="character" w:customStyle="1" w:styleId="FootnoteTextChar">
    <w:name w:val="Footnote Text Char"/>
    <w:basedOn w:val="DefaultParagraphFont"/>
    <w:link w:val="FootnoteText"/>
    <w:uiPriority w:val="99"/>
    <w:semiHidden/>
    <w:rsid w:val="004B7AF4"/>
    <w:rPr>
      <w:rFonts w:ascii="StoneSans" w:eastAsia="Times New Roman" w:hAnsi="StoneSans" w:cs="Times New Roman"/>
      <w:sz w:val="20"/>
      <w:szCs w:val="20"/>
      <w:lang w:val="en-GB"/>
    </w:rPr>
  </w:style>
  <w:style w:type="character" w:styleId="FootnoteReference">
    <w:name w:val="footnote reference"/>
    <w:basedOn w:val="DefaultParagraphFont"/>
    <w:uiPriority w:val="99"/>
    <w:semiHidden/>
    <w:unhideWhenUsed/>
    <w:rsid w:val="004B7AF4"/>
    <w:rPr>
      <w:vertAlign w:val="superscript"/>
    </w:rPr>
  </w:style>
  <w:style w:type="character" w:customStyle="1" w:styleId="yiv4884657311">
    <w:name w:val="yiv4884657311"/>
    <w:basedOn w:val="DefaultParagraphFont"/>
    <w:rsid w:val="00710623"/>
  </w:style>
  <w:style w:type="paragraph" w:customStyle="1" w:styleId="abzacixml">
    <w:name w:val="abzaci_xml"/>
    <w:basedOn w:val="PlainText"/>
    <w:uiPriority w:val="99"/>
    <w:rsid w:val="00397821"/>
    <w:pPr>
      <w:autoSpaceDE w:val="0"/>
      <w:autoSpaceDN w:val="0"/>
      <w:adjustRightInd w:val="0"/>
      <w:ind w:firstLine="283"/>
      <w:jc w:val="both"/>
    </w:pPr>
    <w:rPr>
      <w:rFonts w:ascii="Sylfaen" w:hAnsi="Sylfaen" w:cs="Sylfaen"/>
      <w:sz w:val="22"/>
      <w:szCs w:val="22"/>
      <w:lang w:val="en-US"/>
    </w:rPr>
  </w:style>
  <w:style w:type="paragraph" w:customStyle="1" w:styleId="muxlixml">
    <w:name w:val="muxli_xml"/>
    <w:basedOn w:val="Normal"/>
    <w:uiPriority w:val="99"/>
    <w:rsid w:val="00397821"/>
    <w:pPr>
      <w:keepNext/>
      <w:keepLines/>
      <w:tabs>
        <w:tab w:val="left" w:pos="283"/>
      </w:tabs>
      <w:autoSpaceDE w:val="0"/>
      <w:autoSpaceDN w:val="0"/>
      <w:adjustRightInd w:val="0"/>
      <w:spacing w:line="20" w:lineRule="atLeast"/>
      <w:ind w:left="850" w:hanging="850"/>
    </w:pPr>
    <w:rPr>
      <w:rFonts w:ascii="Sylfaen" w:hAnsi="Sylfaen" w:cs="Sylfaen"/>
      <w:b/>
      <w:bCs/>
      <w:sz w:val="24"/>
      <w:szCs w:val="24"/>
      <w:lang w:val="en-US"/>
    </w:rPr>
  </w:style>
  <w:style w:type="paragraph" w:styleId="PlainText">
    <w:name w:val="Plain Text"/>
    <w:basedOn w:val="Normal"/>
    <w:link w:val="PlainTextChar"/>
    <w:uiPriority w:val="99"/>
    <w:semiHidden/>
    <w:unhideWhenUsed/>
    <w:rsid w:val="00397821"/>
    <w:rPr>
      <w:rFonts w:ascii="Consolas" w:hAnsi="Consolas" w:cs="Consolas"/>
      <w:sz w:val="21"/>
      <w:szCs w:val="21"/>
    </w:rPr>
  </w:style>
  <w:style w:type="character" w:customStyle="1" w:styleId="PlainTextChar">
    <w:name w:val="Plain Text Char"/>
    <w:basedOn w:val="DefaultParagraphFont"/>
    <w:link w:val="PlainText"/>
    <w:uiPriority w:val="99"/>
    <w:semiHidden/>
    <w:rsid w:val="00397821"/>
    <w:rPr>
      <w:rFonts w:ascii="Consolas" w:eastAsia="Times New Roman" w:hAnsi="Consolas" w:cs="Consolas"/>
      <w:sz w:val="21"/>
      <w:szCs w:val="21"/>
      <w:lang w:val="en-GB"/>
    </w:rPr>
  </w:style>
  <w:style w:type="paragraph" w:styleId="Header">
    <w:name w:val="header"/>
    <w:basedOn w:val="Normal"/>
    <w:link w:val="HeaderChar"/>
    <w:uiPriority w:val="99"/>
    <w:unhideWhenUsed/>
    <w:rsid w:val="006C1FD9"/>
    <w:pPr>
      <w:tabs>
        <w:tab w:val="center" w:pos="4844"/>
        <w:tab w:val="right" w:pos="9689"/>
      </w:tabs>
    </w:pPr>
  </w:style>
  <w:style w:type="character" w:customStyle="1" w:styleId="HeaderChar">
    <w:name w:val="Header Char"/>
    <w:basedOn w:val="DefaultParagraphFont"/>
    <w:link w:val="Header"/>
    <w:uiPriority w:val="99"/>
    <w:rsid w:val="006C1FD9"/>
    <w:rPr>
      <w:rFonts w:ascii="StoneSans" w:eastAsia="Times New Roman" w:hAnsi="StoneSans" w:cs="Times New Roman"/>
      <w:lang w:val="en-GB"/>
    </w:rPr>
  </w:style>
  <w:style w:type="paragraph" w:styleId="Footer">
    <w:name w:val="footer"/>
    <w:basedOn w:val="Normal"/>
    <w:link w:val="FooterChar"/>
    <w:uiPriority w:val="99"/>
    <w:unhideWhenUsed/>
    <w:rsid w:val="006C1FD9"/>
    <w:pPr>
      <w:tabs>
        <w:tab w:val="center" w:pos="4844"/>
        <w:tab w:val="right" w:pos="9689"/>
      </w:tabs>
    </w:pPr>
  </w:style>
  <w:style w:type="character" w:customStyle="1" w:styleId="FooterChar">
    <w:name w:val="Footer Char"/>
    <w:basedOn w:val="DefaultParagraphFont"/>
    <w:link w:val="Footer"/>
    <w:uiPriority w:val="99"/>
    <w:rsid w:val="006C1FD9"/>
    <w:rPr>
      <w:rFonts w:ascii="StoneSans" w:eastAsia="Times New Roman" w:hAnsi="StoneSans" w:cs="Times New Roman"/>
      <w:lang w:val="en-GB"/>
    </w:rPr>
  </w:style>
  <w:style w:type="character" w:customStyle="1" w:styleId="ListParagraphChar">
    <w:name w:val="List Paragraph Char"/>
    <w:link w:val="ListParagraph"/>
    <w:uiPriority w:val="34"/>
    <w:locked/>
    <w:rsid w:val="009E7939"/>
    <w:rPr>
      <w:rFonts w:ascii="StoneSans" w:eastAsia="Times New Roman" w:hAnsi="StoneSans" w:cs="Times New Roman"/>
      <w:lang w:val="en-GB"/>
    </w:rPr>
  </w:style>
  <w:style w:type="character" w:styleId="Hyperlink">
    <w:name w:val="Hyperlink"/>
    <w:basedOn w:val="DefaultParagraphFont"/>
    <w:uiPriority w:val="99"/>
    <w:unhideWhenUsed/>
    <w:rsid w:val="0062029D"/>
    <w:rPr>
      <w:color w:val="0000FF"/>
      <w:u w:val="single"/>
    </w:rPr>
  </w:style>
  <w:style w:type="table" w:customStyle="1" w:styleId="TableGrid1">
    <w:name w:val="Table Grid1"/>
    <w:basedOn w:val="TableNormal"/>
    <w:next w:val="TableGrid"/>
    <w:uiPriority w:val="59"/>
    <w:rsid w:val="002E4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2158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0">
          <w:marLeft w:val="0"/>
          <w:marRight w:val="0"/>
          <w:marTop w:val="0"/>
          <w:marBottom w:val="0"/>
          <w:divBdr>
            <w:top w:val="none" w:sz="0" w:space="0" w:color="auto"/>
            <w:left w:val="none" w:sz="0" w:space="0" w:color="auto"/>
            <w:bottom w:val="none" w:sz="0" w:space="0" w:color="auto"/>
            <w:right w:val="none" w:sz="0" w:space="0" w:color="auto"/>
          </w:divBdr>
        </w:div>
        <w:div w:id="220094513">
          <w:marLeft w:val="0"/>
          <w:marRight w:val="0"/>
          <w:marTop w:val="0"/>
          <w:marBottom w:val="0"/>
          <w:divBdr>
            <w:top w:val="none" w:sz="0" w:space="0" w:color="auto"/>
            <w:left w:val="none" w:sz="0" w:space="0" w:color="auto"/>
            <w:bottom w:val="none" w:sz="0" w:space="0" w:color="auto"/>
            <w:right w:val="none" w:sz="0" w:space="0" w:color="auto"/>
          </w:divBdr>
        </w:div>
        <w:div w:id="139134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3C82-2CA6-4689-ACFE-B07885C9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Khatiashvili</dc:creator>
  <cp:lastModifiedBy>214</cp:lastModifiedBy>
  <cp:revision>60</cp:revision>
  <cp:lastPrinted>2019-03-03T13:19:00Z</cp:lastPrinted>
  <dcterms:created xsi:type="dcterms:W3CDTF">2015-07-07T15:28:00Z</dcterms:created>
  <dcterms:modified xsi:type="dcterms:W3CDTF">2019-03-04T12:52:00Z</dcterms:modified>
</cp:coreProperties>
</file>